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A0B74" w14:textId="235A2A89"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RF</w:t>
      </w:r>
      <w:r w:rsidRPr="0002578B">
        <w:rPr>
          <w:rFonts w:asciiTheme="minorHAnsi" w:hAnsiTheme="minorHAnsi" w:cstheme="minorHAnsi"/>
          <w:b/>
        </w:rPr>
        <w:t xml:space="preserve">P </w:t>
      </w:r>
      <w:r w:rsidR="00D0480E" w:rsidRPr="00D0480E">
        <w:rPr>
          <w:rFonts w:asciiTheme="minorHAnsi" w:hAnsiTheme="minorHAnsi" w:cstheme="minorHAnsi"/>
          <w:b/>
        </w:rPr>
        <w:t>26-</w:t>
      </w:r>
      <w:r w:rsidR="006D0645" w:rsidRPr="00D0480E">
        <w:rPr>
          <w:rFonts w:asciiTheme="minorHAnsi" w:hAnsiTheme="minorHAnsi" w:cstheme="minorHAnsi"/>
          <w:b/>
        </w:rPr>
        <w:t>8628</w:t>
      </w:r>
      <w:r w:rsidR="006D0645">
        <w:rPr>
          <w:rFonts w:asciiTheme="minorHAnsi" w:hAnsiTheme="minorHAnsi" w:cstheme="minorHAnsi"/>
          <w:b/>
        </w:rPr>
        <w:t>1</w:t>
      </w:r>
    </w:p>
    <w:p w14:paraId="49E61823"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TECHNICAL PROPOSAL</w:t>
      </w:r>
    </w:p>
    <w:p w14:paraId="1B38DCFF" w14:textId="77777777" w:rsidR="00764552" w:rsidRPr="0002578B" w:rsidRDefault="00764552" w:rsidP="00764552">
      <w:pPr>
        <w:jc w:val="center"/>
        <w:rPr>
          <w:rFonts w:asciiTheme="minorHAnsi" w:hAnsiTheme="minorHAnsi" w:cstheme="minorHAnsi"/>
          <w:b/>
          <w:color w:val="000000" w:themeColor="text1"/>
        </w:rPr>
      </w:pPr>
      <w:r w:rsidRPr="0002578B">
        <w:rPr>
          <w:rFonts w:asciiTheme="minorHAnsi" w:hAnsiTheme="minorHAnsi" w:cstheme="minorHAnsi"/>
          <w:b/>
          <w:color w:val="000000" w:themeColor="text1"/>
        </w:rPr>
        <w:t xml:space="preserve">ATTACHMENT </w:t>
      </w:r>
      <w:r w:rsidR="008F0735" w:rsidRPr="0002578B">
        <w:rPr>
          <w:rFonts w:asciiTheme="minorHAnsi" w:hAnsiTheme="minorHAnsi" w:cstheme="minorHAnsi"/>
          <w:b/>
          <w:color w:val="000000" w:themeColor="text1"/>
        </w:rPr>
        <w:t>F</w:t>
      </w:r>
    </w:p>
    <w:p w14:paraId="6F82D3C9" w14:textId="77777777" w:rsidR="00764552" w:rsidRPr="0002578B" w:rsidRDefault="00764552" w:rsidP="00764552">
      <w:pPr>
        <w:rPr>
          <w:rFonts w:asciiTheme="minorHAnsi" w:hAnsiTheme="minorHAnsi" w:cstheme="minorHAnsi"/>
          <w:b/>
          <w:color w:val="000000" w:themeColor="text1"/>
        </w:rPr>
      </w:pPr>
    </w:p>
    <w:p w14:paraId="0903CC38" w14:textId="551E9632" w:rsidR="00764552" w:rsidRPr="0002578B" w:rsidRDefault="00764552" w:rsidP="00764552">
      <w:p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Cs w:val="24"/>
        </w:rPr>
        <w:t>Instructions: Please supply all requested information in the areas shaded yellow and indicate any attachments that have been included to support your responses.</w:t>
      </w:r>
    </w:p>
    <w:p w14:paraId="71BE401B" w14:textId="77777777" w:rsidR="00764552" w:rsidRPr="0002578B" w:rsidRDefault="00764552" w:rsidP="003C44D6">
      <w:pPr>
        <w:rPr>
          <w:rFonts w:asciiTheme="minorHAnsi" w:hAnsiTheme="minorHAnsi" w:cstheme="minorHAnsi"/>
          <w:b/>
          <w:color w:val="000000" w:themeColor="text1"/>
          <w:sz w:val="28"/>
          <w:szCs w:val="28"/>
        </w:rPr>
      </w:pPr>
    </w:p>
    <w:p w14:paraId="2AAE3BC1" w14:textId="77777777" w:rsidR="00764552" w:rsidRPr="0002578B" w:rsidRDefault="00764552" w:rsidP="003C44D6">
      <w:pPr>
        <w:rPr>
          <w:rFonts w:asciiTheme="minorHAnsi" w:hAnsiTheme="minorHAnsi" w:cstheme="minorHAnsi"/>
          <w:b/>
          <w:color w:val="000000" w:themeColor="text1"/>
          <w:sz w:val="28"/>
          <w:szCs w:val="28"/>
        </w:rPr>
      </w:pPr>
    </w:p>
    <w:p w14:paraId="64B9193B" w14:textId="653062B9" w:rsidR="00F95D3F" w:rsidRPr="0002578B" w:rsidRDefault="00F95D3F" w:rsidP="002D59FD">
      <w:pPr>
        <w:pStyle w:val="ListParagraph"/>
        <w:numPr>
          <w:ilvl w:val="2"/>
          <w:numId w:val="9"/>
        </w:numPr>
        <w:rPr>
          <w:rFonts w:asciiTheme="minorHAnsi" w:hAnsiTheme="minorHAnsi" w:cstheme="minorHAnsi"/>
          <w:b/>
          <w:color w:val="000000" w:themeColor="text1"/>
          <w:sz w:val="28"/>
          <w:szCs w:val="28"/>
        </w:rPr>
      </w:pPr>
      <w:r w:rsidRPr="0002578B">
        <w:rPr>
          <w:rFonts w:asciiTheme="minorHAnsi" w:hAnsiTheme="minorHAnsi" w:cstheme="minorHAnsi"/>
          <w:b/>
          <w:color w:val="000000" w:themeColor="text1"/>
          <w:sz w:val="28"/>
          <w:szCs w:val="28"/>
        </w:rPr>
        <w:t>General Requirements and Definitions</w:t>
      </w:r>
    </w:p>
    <w:p w14:paraId="4DFA71E4"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161D40CA" w14:textId="77777777" w:rsidR="0045412C" w:rsidRPr="0002578B" w:rsidRDefault="0045412C" w:rsidP="0045412C">
      <w:pPr>
        <w:rPr>
          <w:rFonts w:asciiTheme="minorHAnsi" w:hAnsiTheme="minorHAnsi" w:cstheme="minorHAnsi"/>
          <w:color w:val="000000" w:themeColor="text1"/>
          <w:szCs w:val="24"/>
        </w:rPr>
      </w:pPr>
    </w:p>
    <w:p w14:paraId="7A46D1CB" w14:textId="163EE64E"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Please list any additional terms and definitions used by your company or industry that you would like the State to consider incorporating in the contract.  The State will not accept terms and definitions introduced after award during contract finalization and implementation.</w:t>
      </w:r>
    </w:p>
    <w:p w14:paraId="3DA23A08" w14:textId="77777777" w:rsidR="0045412C" w:rsidRPr="0002578B" w:rsidRDefault="0045412C" w:rsidP="0045412C">
      <w:pPr>
        <w:pStyle w:val="ListParagraph"/>
        <w:widowControl/>
        <w:ind w:left="360"/>
        <w:rPr>
          <w:rFonts w:asciiTheme="minorHAnsi" w:hAnsiTheme="minorHAnsi" w:cstheme="minorHAnsi"/>
          <w:b/>
          <w:color w:val="000000" w:themeColor="text1"/>
        </w:rPr>
      </w:pPr>
    </w:p>
    <w:tbl>
      <w:tblPr>
        <w:tblStyle w:val="TableGrid"/>
        <w:tblW w:w="0" w:type="auto"/>
        <w:shd w:val="clear" w:color="auto" w:fill="FFFF99"/>
        <w:tblLook w:val="01E0" w:firstRow="1" w:lastRow="1" w:firstColumn="1" w:lastColumn="1" w:noHBand="0" w:noVBand="0"/>
      </w:tblPr>
      <w:tblGrid>
        <w:gridCol w:w="8856"/>
      </w:tblGrid>
      <w:tr w:rsidR="0045412C" w:rsidRPr="0002578B" w14:paraId="742C17D5" w14:textId="77777777" w:rsidTr="003A0BBE">
        <w:tc>
          <w:tcPr>
            <w:tcW w:w="8856" w:type="dxa"/>
            <w:shd w:val="clear" w:color="auto" w:fill="FFFF99"/>
          </w:tcPr>
          <w:p w14:paraId="13991E4C" w14:textId="77777777" w:rsidR="0045412C" w:rsidRPr="0002578B" w:rsidRDefault="0045412C" w:rsidP="003A0BBE">
            <w:pPr>
              <w:rPr>
                <w:rFonts w:asciiTheme="minorHAnsi" w:hAnsiTheme="minorHAnsi" w:cstheme="minorHAnsi"/>
                <w:b/>
                <w:color w:val="000000" w:themeColor="text1"/>
              </w:rPr>
            </w:pPr>
          </w:p>
        </w:tc>
      </w:tr>
    </w:tbl>
    <w:p w14:paraId="7CAC1AC1" w14:textId="77777777" w:rsidR="0045412C" w:rsidRPr="0002578B" w:rsidRDefault="0045412C" w:rsidP="0045412C">
      <w:pPr>
        <w:pStyle w:val="ListParagraph"/>
        <w:ind w:left="702"/>
        <w:rPr>
          <w:rFonts w:asciiTheme="minorHAnsi" w:hAnsiTheme="minorHAnsi" w:cstheme="minorHAnsi"/>
          <w:color w:val="000000" w:themeColor="text1"/>
          <w:szCs w:val="24"/>
        </w:rPr>
      </w:pPr>
    </w:p>
    <w:p w14:paraId="64A615FF" w14:textId="2F0741B2" w:rsidR="0045412C" w:rsidRPr="0002578B" w:rsidRDefault="0045412C" w:rsidP="002D59FD">
      <w:pPr>
        <w:pStyle w:val="ListParagraph"/>
        <w:numPr>
          <w:ilvl w:val="3"/>
          <w:numId w:val="9"/>
        </w:numPr>
        <w:rPr>
          <w:rFonts w:asciiTheme="minorHAnsi" w:hAnsiTheme="minorHAnsi" w:cstheme="minorHAnsi"/>
          <w:color w:val="000000" w:themeColor="text1"/>
          <w:szCs w:val="24"/>
        </w:rPr>
      </w:pPr>
      <w:r w:rsidRPr="0002578B">
        <w:rPr>
          <w:rFonts w:asciiTheme="minorHAnsi" w:hAnsiTheme="minorHAnsi" w:cstheme="minorHAnsi"/>
          <w:color w:val="000000" w:themeColor="text1"/>
          <w:szCs w:val="24"/>
        </w:rPr>
        <w:t xml:space="preserve">Please confirm you have carefully reviewed all requirements listed in RFP Section </w:t>
      </w:r>
      <w:r w:rsidR="00B33818">
        <w:rPr>
          <w:rFonts w:asciiTheme="minorHAnsi" w:hAnsiTheme="minorHAnsi" w:cstheme="minorHAnsi"/>
          <w:color w:val="000000" w:themeColor="text1"/>
          <w:szCs w:val="24"/>
        </w:rPr>
        <w:t>1.4</w:t>
      </w:r>
      <w:r w:rsidRPr="0002578B">
        <w:rPr>
          <w:rFonts w:asciiTheme="minorHAnsi" w:hAnsiTheme="minorHAnsi" w:cstheme="minorHAnsi"/>
          <w:color w:val="000000" w:themeColor="text1"/>
          <w:szCs w:val="24"/>
        </w:rPr>
        <w:t>.  Should your company have any exceptions, substitutions, or conditions for the State’s consideration, please list them below. The State will not accept exceptions, substitutions, or conditions introduced after award, during contract finalization and implementation.</w:t>
      </w:r>
    </w:p>
    <w:p w14:paraId="58781E3F" w14:textId="1B3B6C91" w:rsidR="009918E9" w:rsidRPr="0002578B" w:rsidRDefault="009918E9" w:rsidP="009918E9">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9918E9" w:rsidRPr="0002578B" w14:paraId="653AA92F" w14:textId="77777777" w:rsidTr="009918E9">
        <w:tc>
          <w:tcPr>
            <w:tcW w:w="8910" w:type="dxa"/>
            <w:shd w:val="clear" w:color="auto" w:fill="FFFF99"/>
          </w:tcPr>
          <w:p w14:paraId="49BFFC30" w14:textId="77777777" w:rsidR="009918E9" w:rsidRPr="0002578B" w:rsidRDefault="009918E9" w:rsidP="009918E9">
            <w:pPr>
              <w:pStyle w:val="ListParagraph"/>
              <w:ind w:left="0"/>
              <w:rPr>
                <w:rFonts w:asciiTheme="minorHAnsi" w:hAnsiTheme="minorHAnsi" w:cstheme="minorHAnsi"/>
                <w:color w:val="000000" w:themeColor="text1"/>
                <w:szCs w:val="24"/>
              </w:rPr>
            </w:pPr>
          </w:p>
        </w:tc>
      </w:tr>
    </w:tbl>
    <w:p w14:paraId="51C0BE75" w14:textId="77777777" w:rsidR="009918E9" w:rsidRDefault="009918E9" w:rsidP="009918E9">
      <w:pPr>
        <w:pStyle w:val="ListParagraph"/>
        <w:ind w:left="1080"/>
        <w:rPr>
          <w:rFonts w:asciiTheme="minorHAnsi" w:hAnsiTheme="minorHAnsi" w:cstheme="minorHAnsi"/>
          <w:color w:val="000000" w:themeColor="text1"/>
          <w:szCs w:val="24"/>
        </w:rPr>
      </w:pPr>
    </w:p>
    <w:p w14:paraId="6A00AA1A" w14:textId="5C86F23A" w:rsidR="000B20CE" w:rsidRPr="00291E82" w:rsidRDefault="000B20CE" w:rsidP="000B20CE">
      <w:pPr>
        <w:pStyle w:val="ListParagraph"/>
        <w:numPr>
          <w:ilvl w:val="3"/>
          <w:numId w:val="9"/>
        </w:numPr>
        <w:rPr>
          <w:rFonts w:asciiTheme="minorHAnsi" w:hAnsiTheme="minorHAnsi" w:cstheme="minorHAnsi"/>
          <w:szCs w:val="24"/>
        </w:rPr>
      </w:pPr>
      <w:r w:rsidRPr="00291E82">
        <w:rPr>
          <w:rFonts w:asciiTheme="minorHAnsi" w:hAnsiTheme="minorHAnsi" w:cstheme="minorHAnsi"/>
          <w:szCs w:val="24"/>
        </w:rPr>
        <w:t xml:space="preserve">Please describe </w:t>
      </w:r>
      <w:r w:rsidR="00F30D31" w:rsidRPr="00291E82">
        <w:rPr>
          <w:rFonts w:asciiTheme="minorHAnsi" w:hAnsiTheme="minorHAnsi" w:cstheme="minorBidi"/>
        </w:rPr>
        <w:t xml:space="preserve">respondent’s </w:t>
      </w:r>
      <w:r w:rsidRPr="00291E82">
        <w:rPr>
          <w:rFonts w:asciiTheme="minorHAnsi" w:hAnsiTheme="minorHAnsi" w:cstheme="minorBidi"/>
        </w:rPr>
        <w:t xml:space="preserve">experience providing </w:t>
      </w:r>
      <w:r w:rsidR="00291E82" w:rsidRPr="00291E82">
        <w:rPr>
          <w:rFonts w:asciiTheme="minorHAnsi" w:hAnsiTheme="minorHAnsi" w:cstheme="minorBidi"/>
        </w:rPr>
        <w:t>services</w:t>
      </w:r>
      <w:r w:rsidR="002264A7" w:rsidRPr="00291E82">
        <w:rPr>
          <w:rFonts w:asciiTheme="minorHAnsi" w:hAnsiTheme="minorHAnsi" w:cstheme="minorBidi"/>
        </w:rPr>
        <w:t xml:space="preserve"> as described in Section 1.4 of RFP 26-860</w:t>
      </w:r>
      <w:r w:rsidR="0078054A" w:rsidRPr="00291E82">
        <w:rPr>
          <w:rFonts w:asciiTheme="minorHAnsi" w:hAnsiTheme="minorHAnsi" w:cstheme="minorBidi"/>
        </w:rPr>
        <w:t>1</w:t>
      </w:r>
      <w:r w:rsidR="002264A7" w:rsidRPr="00291E82">
        <w:rPr>
          <w:rFonts w:asciiTheme="minorHAnsi" w:hAnsiTheme="minorHAnsi" w:cstheme="minorBidi"/>
        </w:rPr>
        <w:t>5.</w:t>
      </w:r>
    </w:p>
    <w:p w14:paraId="368AA720" w14:textId="77777777" w:rsidR="000B20CE" w:rsidRPr="00862935" w:rsidRDefault="000B20CE" w:rsidP="000B20CE">
      <w:pPr>
        <w:pStyle w:val="ListParagraph"/>
        <w:ind w:left="1080"/>
        <w:rPr>
          <w:rFonts w:asciiTheme="minorHAnsi" w:hAnsiTheme="minorHAnsi" w:cstheme="minorHAnsi"/>
          <w:szCs w:val="24"/>
        </w:rPr>
      </w:pPr>
    </w:p>
    <w:tbl>
      <w:tblPr>
        <w:tblStyle w:val="TableGrid"/>
        <w:tblW w:w="0" w:type="auto"/>
        <w:tblInd w:w="-5" w:type="dxa"/>
        <w:tblLook w:val="04A0" w:firstRow="1" w:lastRow="0" w:firstColumn="1" w:lastColumn="0" w:noHBand="0" w:noVBand="1"/>
      </w:tblPr>
      <w:tblGrid>
        <w:gridCol w:w="8910"/>
      </w:tblGrid>
      <w:tr w:rsidR="000B20CE" w:rsidRPr="0002578B" w14:paraId="5564D6F9" w14:textId="77777777" w:rsidTr="00D203F1">
        <w:tc>
          <w:tcPr>
            <w:tcW w:w="8910" w:type="dxa"/>
            <w:shd w:val="clear" w:color="auto" w:fill="FFFF99"/>
          </w:tcPr>
          <w:p w14:paraId="003A3DE3"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3A0659D4" w14:textId="77777777" w:rsidR="000B20CE" w:rsidRPr="0002578B" w:rsidRDefault="000B20CE" w:rsidP="000B20CE">
      <w:pPr>
        <w:pStyle w:val="ListParagraph"/>
        <w:ind w:left="1080"/>
        <w:rPr>
          <w:rFonts w:asciiTheme="minorHAnsi" w:hAnsiTheme="minorHAnsi" w:cstheme="minorHAnsi"/>
          <w:color w:val="000000" w:themeColor="text1"/>
          <w:szCs w:val="24"/>
        </w:rPr>
      </w:pPr>
    </w:p>
    <w:p w14:paraId="79F032D9" w14:textId="5FBB2C04" w:rsidR="000B20CE" w:rsidRPr="00291E82" w:rsidRDefault="00F30D31" w:rsidP="000B20CE">
      <w:pPr>
        <w:pStyle w:val="ListParagraph"/>
        <w:numPr>
          <w:ilvl w:val="3"/>
          <w:numId w:val="9"/>
        </w:numPr>
        <w:rPr>
          <w:rFonts w:asciiTheme="minorHAnsi" w:hAnsiTheme="minorHAnsi" w:cstheme="minorHAnsi"/>
          <w:szCs w:val="24"/>
        </w:rPr>
      </w:pPr>
      <w:r w:rsidRPr="00291E82">
        <w:rPr>
          <w:rFonts w:asciiTheme="minorHAnsi" w:hAnsiTheme="minorHAnsi" w:cstheme="minorHAnsi"/>
          <w:szCs w:val="24"/>
        </w:rPr>
        <w:t xml:space="preserve">Please describe how </w:t>
      </w:r>
      <w:r w:rsidR="00CE3A9E">
        <w:rPr>
          <w:rFonts w:asciiTheme="minorHAnsi" w:hAnsiTheme="minorHAnsi" w:cstheme="minorHAnsi"/>
          <w:szCs w:val="24"/>
        </w:rPr>
        <w:t xml:space="preserve">the </w:t>
      </w:r>
      <w:r w:rsidRPr="00291E82">
        <w:rPr>
          <w:rFonts w:asciiTheme="minorHAnsi" w:hAnsiTheme="minorHAnsi" w:cstheme="minorHAnsi"/>
          <w:szCs w:val="24"/>
        </w:rPr>
        <w:t xml:space="preserve">respondent will designate staff, and sub-contractor staff if applicable, to perform </w:t>
      </w:r>
      <w:r w:rsidR="00294EF3" w:rsidRPr="00291E82">
        <w:rPr>
          <w:rFonts w:asciiTheme="minorHAnsi" w:hAnsiTheme="minorHAnsi" w:cstheme="minorHAnsi"/>
          <w:szCs w:val="24"/>
        </w:rPr>
        <w:t>responsibilities as indicated in Section 1.4 of RFP 26-86015.</w:t>
      </w:r>
    </w:p>
    <w:p w14:paraId="0EDBA094"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52318AC8" w14:textId="77777777" w:rsidTr="00D203F1">
        <w:tc>
          <w:tcPr>
            <w:tcW w:w="8910" w:type="dxa"/>
            <w:shd w:val="clear" w:color="auto" w:fill="FFFF99"/>
          </w:tcPr>
          <w:p w14:paraId="1AABF70E"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774E562B" w14:textId="77777777" w:rsidR="00C53159" w:rsidRDefault="00C53159" w:rsidP="006F101F">
      <w:pPr>
        <w:pStyle w:val="ListParagraph"/>
        <w:ind w:left="1080"/>
        <w:rPr>
          <w:rFonts w:asciiTheme="minorHAnsi" w:hAnsiTheme="minorHAnsi" w:cstheme="minorHAnsi"/>
          <w:szCs w:val="24"/>
        </w:rPr>
      </w:pPr>
    </w:p>
    <w:p w14:paraId="51A60B6C" w14:textId="5B3E123B" w:rsidR="000B20CE" w:rsidRPr="00862935" w:rsidRDefault="00F30D31" w:rsidP="00F30D31">
      <w:pPr>
        <w:pStyle w:val="ListParagraph"/>
        <w:numPr>
          <w:ilvl w:val="3"/>
          <w:numId w:val="9"/>
        </w:numPr>
        <w:rPr>
          <w:rFonts w:asciiTheme="minorHAnsi" w:hAnsiTheme="minorHAnsi" w:cstheme="minorHAnsi"/>
          <w:szCs w:val="24"/>
        </w:rPr>
      </w:pPr>
      <w:r w:rsidRPr="00862935">
        <w:rPr>
          <w:rFonts w:asciiTheme="minorHAnsi" w:hAnsiTheme="minorHAnsi" w:cstheme="minorHAnsi"/>
          <w:szCs w:val="24"/>
        </w:rPr>
        <w:t xml:space="preserve">Please describe how </w:t>
      </w:r>
      <w:r w:rsidR="00CE3A9E">
        <w:rPr>
          <w:rFonts w:asciiTheme="minorHAnsi" w:hAnsiTheme="minorHAnsi" w:cstheme="minorHAnsi"/>
          <w:szCs w:val="24"/>
        </w:rPr>
        <w:t xml:space="preserve">the </w:t>
      </w:r>
      <w:r w:rsidRPr="00862935">
        <w:rPr>
          <w:rFonts w:asciiTheme="minorHAnsi" w:hAnsiTheme="minorHAnsi" w:cstheme="minorHAnsi"/>
          <w:szCs w:val="24"/>
        </w:rPr>
        <w:t xml:space="preserve">respondent will </w:t>
      </w:r>
      <w:r w:rsidR="00C03A86">
        <w:rPr>
          <w:rFonts w:asciiTheme="minorHAnsi" w:hAnsiTheme="minorHAnsi" w:cstheme="minorHAnsi"/>
          <w:szCs w:val="24"/>
        </w:rPr>
        <w:t>improve the overall security profile and compliance to standards for LCNC across the enterprise.</w:t>
      </w:r>
    </w:p>
    <w:p w14:paraId="6A11163C"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7F531820" w14:textId="77777777" w:rsidTr="00D203F1">
        <w:tc>
          <w:tcPr>
            <w:tcW w:w="8910" w:type="dxa"/>
            <w:shd w:val="clear" w:color="auto" w:fill="FFFF99"/>
          </w:tcPr>
          <w:p w14:paraId="2C8EDA22"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277CDF39" w14:textId="6114F817" w:rsidR="00F30D31" w:rsidRPr="006F101F" w:rsidRDefault="00F30D31" w:rsidP="006F101F">
      <w:pPr>
        <w:ind w:left="720"/>
        <w:rPr>
          <w:rFonts w:asciiTheme="minorHAnsi" w:hAnsiTheme="minorHAnsi" w:cstheme="minorHAnsi"/>
          <w:color w:val="000000" w:themeColor="text1"/>
          <w:szCs w:val="24"/>
        </w:rPr>
      </w:pPr>
    </w:p>
    <w:p w14:paraId="1B919A81" w14:textId="0A4CCF15" w:rsidR="004E4175" w:rsidRPr="006F101F" w:rsidRDefault="00681909" w:rsidP="00493CD2">
      <w:pPr>
        <w:pStyle w:val="ListParagraph"/>
        <w:numPr>
          <w:ilvl w:val="3"/>
          <w:numId w:val="9"/>
        </w:numPr>
        <w:rPr>
          <w:rFonts w:asciiTheme="minorHAnsi" w:hAnsiTheme="minorHAnsi" w:cstheme="minorHAnsi"/>
          <w:color w:val="000000" w:themeColor="text1"/>
          <w:szCs w:val="24"/>
        </w:rPr>
      </w:pPr>
      <w:r>
        <w:rPr>
          <w:rFonts w:asciiTheme="minorHAnsi" w:hAnsiTheme="minorHAnsi" w:cstheme="minorHAnsi"/>
          <w:szCs w:val="24"/>
        </w:rPr>
        <w:t xml:space="preserve">Please </w:t>
      </w:r>
      <w:r w:rsidR="007748E9">
        <w:rPr>
          <w:rFonts w:asciiTheme="minorHAnsi" w:hAnsiTheme="minorHAnsi" w:cstheme="minorHAnsi"/>
          <w:szCs w:val="24"/>
        </w:rPr>
        <w:t>describe</w:t>
      </w:r>
      <w:r>
        <w:rPr>
          <w:rFonts w:asciiTheme="minorHAnsi" w:hAnsiTheme="minorHAnsi" w:cstheme="minorHAnsi"/>
          <w:szCs w:val="24"/>
        </w:rPr>
        <w:t xml:space="preserve"> how the </w:t>
      </w:r>
      <w:r w:rsidR="007748E9">
        <w:rPr>
          <w:rFonts w:asciiTheme="minorHAnsi" w:hAnsiTheme="minorHAnsi" w:cstheme="minorHAnsi"/>
          <w:szCs w:val="24"/>
        </w:rPr>
        <w:t>respondent</w:t>
      </w:r>
      <w:r>
        <w:rPr>
          <w:rFonts w:asciiTheme="minorHAnsi" w:hAnsiTheme="minorHAnsi" w:cstheme="minorHAnsi"/>
          <w:szCs w:val="24"/>
        </w:rPr>
        <w:t xml:space="preserve"> </w:t>
      </w:r>
      <w:r w:rsidR="007748E9">
        <w:rPr>
          <w:rFonts w:asciiTheme="minorHAnsi" w:hAnsiTheme="minorHAnsi" w:cstheme="minorHAnsi"/>
          <w:szCs w:val="24"/>
        </w:rPr>
        <w:t>would</w:t>
      </w:r>
      <w:r>
        <w:rPr>
          <w:rFonts w:asciiTheme="minorHAnsi" w:hAnsiTheme="minorHAnsi" w:cstheme="minorHAnsi"/>
          <w:szCs w:val="24"/>
        </w:rPr>
        <w:t xml:space="preserve"> </w:t>
      </w:r>
      <w:r w:rsidR="007748E9">
        <w:rPr>
          <w:rFonts w:asciiTheme="minorHAnsi" w:hAnsiTheme="minorHAnsi" w:cstheme="minorHAnsi"/>
          <w:szCs w:val="24"/>
        </w:rPr>
        <w:t>complete e</w:t>
      </w:r>
      <w:r w:rsidRPr="00681909">
        <w:rPr>
          <w:rFonts w:asciiTheme="minorHAnsi" w:hAnsiTheme="minorHAnsi" w:cstheme="minorHAnsi"/>
          <w:szCs w:val="24"/>
        </w:rPr>
        <w:t xml:space="preserve">nvironment and </w:t>
      </w:r>
      <w:r w:rsidR="007748E9">
        <w:rPr>
          <w:rFonts w:asciiTheme="minorHAnsi" w:hAnsiTheme="minorHAnsi" w:cstheme="minorHAnsi"/>
          <w:szCs w:val="24"/>
        </w:rPr>
        <w:t>o</w:t>
      </w:r>
      <w:r w:rsidRPr="00681909">
        <w:rPr>
          <w:rFonts w:asciiTheme="minorHAnsi" w:hAnsiTheme="minorHAnsi" w:cstheme="minorHAnsi"/>
          <w:szCs w:val="24"/>
        </w:rPr>
        <w:t xml:space="preserve">rganization </w:t>
      </w:r>
      <w:r w:rsidR="007748E9">
        <w:rPr>
          <w:rFonts w:asciiTheme="minorHAnsi" w:hAnsiTheme="minorHAnsi" w:cstheme="minorHAnsi"/>
          <w:szCs w:val="24"/>
        </w:rPr>
        <w:t>h</w:t>
      </w:r>
      <w:r w:rsidRPr="00681909">
        <w:rPr>
          <w:rFonts w:asciiTheme="minorHAnsi" w:hAnsiTheme="minorHAnsi" w:cstheme="minorHAnsi"/>
          <w:szCs w:val="24"/>
        </w:rPr>
        <w:t xml:space="preserve">ealth </w:t>
      </w:r>
      <w:r w:rsidR="007748E9">
        <w:rPr>
          <w:rFonts w:asciiTheme="minorHAnsi" w:hAnsiTheme="minorHAnsi" w:cstheme="minorHAnsi"/>
          <w:szCs w:val="24"/>
        </w:rPr>
        <w:t>a</w:t>
      </w:r>
      <w:r w:rsidRPr="00681909">
        <w:rPr>
          <w:rFonts w:asciiTheme="minorHAnsi" w:hAnsiTheme="minorHAnsi" w:cstheme="minorHAnsi"/>
          <w:szCs w:val="24"/>
        </w:rPr>
        <w:t>ssessment</w:t>
      </w:r>
      <w:r w:rsidR="00EB3EC9">
        <w:rPr>
          <w:rFonts w:asciiTheme="minorHAnsi" w:hAnsiTheme="minorHAnsi" w:cstheme="minorHAnsi"/>
          <w:szCs w:val="24"/>
        </w:rPr>
        <w:t xml:space="preserve"> services</w:t>
      </w:r>
      <w:r w:rsidR="007748E9">
        <w:rPr>
          <w:rFonts w:asciiTheme="minorHAnsi" w:hAnsiTheme="minorHAnsi" w:cstheme="minorHAnsi"/>
          <w:szCs w:val="24"/>
        </w:rPr>
        <w:t xml:space="preserve">. Provide examples of similar </w:t>
      </w:r>
      <w:r w:rsidR="004E4175">
        <w:rPr>
          <w:rFonts w:asciiTheme="minorHAnsi" w:hAnsiTheme="minorHAnsi" w:cstheme="minorHAnsi"/>
          <w:szCs w:val="24"/>
        </w:rPr>
        <w:t xml:space="preserve">assessments completed for </w:t>
      </w:r>
      <w:r w:rsidR="004E4175">
        <w:rPr>
          <w:rFonts w:asciiTheme="minorHAnsi" w:hAnsiTheme="minorHAnsi" w:cstheme="minorHAnsi"/>
          <w:szCs w:val="24"/>
        </w:rPr>
        <w:lastRenderedPageBreak/>
        <w:t>other states or clients.</w:t>
      </w:r>
    </w:p>
    <w:p w14:paraId="5BA70CE1" w14:textId="77777777" w:rsidR="00B001AB" w:rsidRPr="0002578B" w:rsidRDefault="00B001AB" w:rsidP="00B001AB">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4E4175" w:rsidRPr="0002578B" w14:paraId="40D3EE92" w14:textId="77777777" w:rsidTr="00EC5BA4">
        <w:tc>
          <w:tcPr>
            <w:tcW w:w="8910" w:type="dxa"/>
            <w:shd w:val="clear" w:color="auto" w:fill="FFFF99"/>
          </w:tcPr>
          <w:p w14:paraId="3BE0F997" w14:textId="77777777" w:rsidR="004E4175" w:rsidRPr="0002578B" w:rsidRDefault="004E4175" w:rsidP="00EC5BA4">
            <w:pPr>
              <w:pStyle w:val="ListParagraph"/>
              <w:ind w:left="0"/>
              <w:rPr>
                <w:rFonts w:asciiTheme="minorHAnsi" w:hAnsiTheme="minorHAnsi" w:cstheme="minorHAnsi"/>
                <w:color w:val="000000" w:themeColor="text1"/>
                <w:szCs w:val="24"/>
              </w:rPr>
            </w:pPr>
          </w:p>
        </w:tc>
      </w:tr>
    </w:tbl>
    <w:p w14:paraId="6F5898D1" w14:textId="77777777" w:rsidR="00C53159" w:rsidRPr="006F101F" w:rsidRDefault="00C53159" w:rsidP="006F101F">
      <w:pPr>
        <w:pStyle w:val="ListParagraph"/>
        <w:ind w:left="1080"/>
        <w:rPr>
          <w:rFonts w:asciiTheme="minorHAnsi" w:hAnsiTheme="minorHAnsi" w:cstheme="minorHAnsi"/>
          <w:color w:val="000000" w:themeColor="text1"/>
          <w:szCs w:val="24"/>
        </w:rPr>
      </w:pPr>
    </w:p>
    <w:p w14:paraId="11C00B7E" w14:textId="017B3979" w:rsidR="008462E5" w:rsidRPr="006F101F" w:rsidRDefault="008462E5" w:rsidP="008462E5">
      <w:pPr>
        <w:pStyle w:val="ListParagraph"/>
        <w:numPr>
          <w:ilvl w:val="3"/>
          <w:numId w:val="9"/>
        </w:numPr>
        <w:rPr>
          <w:rFonts w:asciiTheme="minorHAnsi" w:hAnsiTheme="minorHAnsi" w:cstheme="minorHAnsi"/>
          <w:color w:val="000000" w:themeColor="text1"/>
          <w:szCs w:val="24"/>
        </w:rPr>
      </w:pPr>
      <w:r>
        <w:rPr>
          <w:rFonts w:asciiTheme="minorHAnsi" w:hAnsiTheme="minorHAnsi" w:cstheme="minorHAnsi"/>
          <w:szCs w:val="24"/>
        </w:rPr>
        <w:t>Please describe how the respondent would complete project auditing and oversight</w:t>
      </w:r>
      <w:r w:rsidR="0073408D">
        <w:rPr>
          <w:rFonts w:asciiTheme="minorHAnsi" w:hAnsiTheme="minorHAnsi" w:cstheme="minorHAnsi"/>
          <w:szCs w:val="24"/>
        </w:rPr>
        <w:t xml:space="preserve"> services</w:t>
      </w:r>
      <w:r>
        <w:rPr>
          <w:rFonts w:asciiTheme="minorHAnsi" w:hAnsiTheme="minorHAnsi" w:cstheme="minorHAnsi"/>
          <w:szCs w:val="24"/>
        </w:rPr>
        <w:t>.</w:t>
      </w:r>
    </w:p>
    <w:p w14:paraId="67F9590D" w14:textId="77777777" w:rsidR="0073408D" w:rsidRPr="0002578B" w:rsidRDefault="0073408D" w:rsidP="006F101F">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8462E5" w:rsidRPr="0002578B" w14:paraId="11C6363D" w14:textId="77777777" w:rsidTr="00EC5BA4">
        <w:tc>
          <w:tcPr>
            <w:tcW w:w="8910" w:type="dxa"/>
            <w:shd w:val="clear" w:color="auto" w:fill="FFFF99"/>
          </w:tcPr>
          <w:p w14:paraId="0F858EDC" w14:textId="77777777" w:rsidR="008462E5" w:rsidRPr="0002578B" w:rsidRDefault="008462E5" w:rsidP="00EC5BA4">
            <w:pPr>
              <w:pStyle w:val="ListParagraph"/>
              <w:ind w:left="0"/>
              <w:rPr>
                <w:rFonts w:asciiTheme="minorHAnsi" w:hAnsiTheme="minorHAnsi" w:cstheme="minorHAnsi"/>
                <w:color w:val="000000" w:themeColor="text1"/>
                <w:szCs w:val="24"/>
              </w:rPr>
            </w:pPr>
          </w:p>
        </w:tc>
      </w:tr>
    </w:tbl>
    <w:p w14:paraId="49AE166F" w14:textId="77777777" w:rsidR="00C53159" w:rsidRDefault="00C53159" w:rsidP="006F101F">
      <w:pPr>
        <w:pStyle w:val="ListParagraph"/>
        <w:ind w:left="1080"/>
        <w:rPr>
          <w:rFonts w:asciiTheme="minorHAnsi" w:hAnsiTheme="minorHAnsi" w:cstheme="minorHAnsi"/>
          <w:szCs w:val="24"/>
        </w:rPr>
      </w:pPr>
    </w:p>
    <w:p w14:paraId="4B1A8C06" w14:textId="138753FF" w:rsidR="000B20CE" w:rsidRPr="00F20227" w:rsidRDefault="00F30D31" w:rsidP="00E855F7">
      <w:pPr>
        <w:pStyle w:val="ListParagraph"/>
        <w:numPr>
          <w:ilvl w:val="3"/>
          <w:numId w:val="9"/>
        </w:numPr>
        <w:rPr>
          <w:rFonts w:asciiTheme="minorHAnsi" w:hAnsiTheme="minorHAnsi" w:cstheme="minorHAnsi"/>
          <w:szCs w:val="24"/>
        </w:rPr>
      </w:pPr>
      <w:r w:rsidRPr="00F20227">
        <w:rPr>
          <w:rFonts w:asciiTheme="minorHAnsi" w:hAnsiTheme="minorHAnsi" w:cstheme="minorHAnsi"/>
          <w:szCs w:val="24"/>
        </w:rPr>
        <w:t>Please</w:t>
      </w:r>
      <w:r w:rsidR="000770AA" w:rsidRPr="00F20227">
        <w:rPr>
          <w:rFonts w:asciiTheme="minorHAnsi" w:hAnsiTheme="minorHAnsi" w:cstheme="minorHAnsi"/>
          <w:szCs w:val="24"/>
        </w:rPr>
        <w:t xml:space="preserve"> describe how the respondent will provide </w:t>
      </w:r>
      <w:r w:rsidR="00F20227" w:rsidRPr="00EA5681">
        <w:rPr>
          <w:rFonts w:asciiTheme="minorHAnsi" w:hAnsiTheme="minorHAnsi" w:cstheme="minorBidi"/>
          <w:color w:val="000000" w:themeColor="text1"/>
        </w:rPr>
        <w:t>System Auditing and Architectural Reviews</w:t>
      </w:r>
      <w:r w:rsidR="00F20227" w:rsidRPr="00F20227">
        <w:rPr>
          <w:rFonts w:asciiTheme="minorHAnsi" w:hAnsiTheme="minorHAnsi" w:cstheme="minorBidi"/>
          <w:color w:val="000000" w:themeColor="text1"/>
        </w:rPr>
        <w:t>.</w:t>
      </w:r>
    </w:p>
    <w:p w14:paraId="2E20D2F7" w14:textId="77777777" w:rsidR="00E855F7" w:rsidRPr="0002578B" w:rsidRDefault="00E855F7"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00838930" w14:textId="77777777" w:rsidTr="00D203F1">
        <w:tc>
          <w:tcPr>
            <w:tcW w:w="8910" w:type="dxa"/>
            <w:shd w:val="clear" w:color="auto" w:fill="FFFF99"/>
          </w:tcPr>
          <w:p w14:paraId="547AA7C8"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45A7E88F" w14:textId="41A86501" w:rsidR="00F30D31" w:rsidRDefault="00F30D31" w:rsidP="006F101F">
      <w:pPr>
        <w:pStyle w:val="ListParagraph"/>
        <w:rPr>
          <w:rFonts w:asciiTheme="minorHAnsi" w:hAnsiTheme="minorHAnsi" w:cstheme="minorHAnsi"/>
          <w:color w:val="000000" w:themeColor="text1"/>
          <w:szCs w:val="24"/>
        </w:rPr>
      </w:pPr>
    </w:p>
    <w:p w14:paraId="5132AEA2" w14:textId="67039C8D" w:rsidR="000B20CE" w:rsidRPr="00862935" w:rsidRDefault="001C2EB3" w:rsidP="000B20CE">
      <w:pPr>
        <w:pStyle w:val="ListParagraph"/>
        <w:numPr>
          <w:ilvl w:val="3"/>
          <w:numId w:val="9"/>
        </w:numPr>
        <w:rPr>
          <w:rFonts w:asciiTheme="minorHAnsi" w:hAnsiTheme="minorHAnsi" w:cstheme="minorHAnsi"/>
          <w:szCs w:val="24"/>
        </w:rPr>
      </w:pPr>
      <w:r w:rsidRPr="00862935">
        <w:rPr>
          <w:rFonts w:asciiTheme="minorHAnsi" w:hAnsiTheme="minorHAnsi" w:cstheme="minorHAnsi"/>
          <w:szCs w:val="24"/>
        </w:rPr>
        <w:t>Please</w:t>
      </w:r>
      <w:r w:rsidR="005D7090">
        <w:rPr>
          <w:rFonts w:asciiTheme="minorHAnsi" w:hAnsiTheme="minorHAnsi" w:cstheme="minorHAnsi"/>
          <w:szCs w:val="24"/>
        </w:rPr>
        <w:t xml:space="preserve"> describe the respondents understanding of </w:t>
      </w:r>
      <w:r w:rsidR="00CE5DEE">
        <w:rPr>
          <w:rFonts w:asciiTheme="minorHAnsi" w:hAnsiTheme="minorHAnsi" w:cstheme="minorHAnsi"/>
          <w:szCs w:val="24"/>
        </w:rPr>
        <w:t xml:space="preserve">use and optimization of </w:t>
      </w:r>
      <w:r w:rsidR="005D7090">
        <w:rPr>
          <w:rFonts w:asciiTheme="minorHAnsi" w:hAnsiTheme="minorHAnsi" w:cstheme="minorHAnsi"/>
          <w:szCs w:val="24"/>
        </w:rPr>
        <w:t>platform licensing</w:t>
      </w:r>
      <w:r w:rsidR="00CE5DEE">
        <w:rPr>
          <w:rFonts w:asciiTheme="minorHAnsi" w:hAnsiTheme="minorHAnsi" w:cstheme="minorHAnsi"/>
          <w:szCs w:val="24"/>
        </w:rPr>
        <w:t>.</w:t>
      </w:r>
    </w:p>
    <w:p w14:paraId="20625F89" w14:textId="77777777" w:rsidR="000B20CE" w:rsidRPr="0002578B"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0B20CE" w:rsidRPr="0002578B" w14:paraId="5646E628" w14:textId="77777777" w:rsidTr="00D203F1">
        <w:tc>
          <w:tcPr>
            <w:tcW w:w="8910" w:type="dxa"/>
            <w:shd w:val="clear" w:color="auto" w:fill="FFFF99"/>
          </w:tcPr>
          <w:p w14:paraId="78F7D22C" w14:textId="77777777" w:rsidR="000B20CE" w:rsidRPr="0002578B" w:rsidRDefault="000B20CE" w:rsidP="00D203F1">
            <w:pPr>
              <w:pStyle w:val="ListParagraph"/>
              <w:ind w:left="0"/>
              <w:rPr>
                <w:rFonts w:asciiTheme="minorHAnsi" w:hAnsiTheme="minorHAnsi" w:cstheme="minorHAnsi"/>
                <w:color w:val="000000" w:themeColor="text1"/>
                <w:szCs w:val="24"/>
              </w:rPr>
            </w:pPr>
          </w:p>
        </w:tc>
      </w:tr>
    </w:tbl>
    <w:p w14:paraId="144B3CFD" w14:textId="77777777" w:rsidR="00C53159" w:rsidRPr="006F101F" w:rsidRDefault="00C53159" w:rsidP="006F101F">
      <w:pPr>
        <w:pStyle w:val="ListParagraph"/>
        <w:ind w:left="1080"/>
        <w:rPr>
          <w:rFonts w:asciiTheme="minorHAnsi" w:hAnsiTheme="minorHAnsi" w:cstheme="minorHAnsi"/>
          <w:color w:val="000000" w:themeColor="text1"/>
          <w:szCs w:val="24"/>
        </w:rPr>
      </w:pPr>
    </w:p>
    <w:p w14:paraId="78F87640" w14:textId="4BD523EE" w:rsidR="000B20CE" w:rsidRPr="00512CF3" w:rsidRDefault="00234E94" w:rsidP="001C2EB3">
      <w:pPr>
        <w:pStyle w:val="ListParagraph"/>
        <w:numPr>
          <w:ilvl w:val="3"/>
          <w:numId w:val="9"/>
        </w:numPr>
        <w:rPr>
          <w:rFonts w:asciiTheme="minorHAnsi" w:hAnsiTheme="minorHAnsi" w:cstheme="minorHAnsi"/>
          <w:color w:val="000000" w:themeColor="text1"/>
          <w:szCs w:val="24"/>
        </w:rPr>
      </w:pPr>
      <w:r w:rsidRPr="00862935">
        <w:rPr>
          <w:rFonts w:asciiTheme="minorHAnsi" w:hAnsiTheme="minorHAnsi" w:cstheme="minorHAnsi"/>
          <w:szCs w:val="24"/>
        </w:rPr>
        <w:t>Please</w:t>
      </w:r>
      <w:r>
        <w:rPr>
          <w:rFonts w:asciiTheme="minorHAnsi" w:hAnsiTheme="minorHAnsi" w:cstheme="minorHAnsi"/>
          <w:szCs w:val="24"/>
        </w:rPr>
        <w:t xml:space="preserve"> describe how the respondent will </w:t>
      </w:r>
      <w:r w:rsidR="00956CDF">
        <w:rPr>
          <w:rFonts w:asciiTheme="minorHAnsi" w:hAnsiTheme="minorHAnsi" w:cstheme="minorHAnsi"/>
          <w:szCs w:val="24"/>
        </w:rPr>
        <w:t xml:space="preserve">create and maintain effective and impactful </w:t>
      </w:r>
      <w:r w:rsidR="007C4168">
        <w:rPr>
          <w:rFonts w:asciiTheme="minorHAnsi" w:hAnsiTheme="minorHAnsi" w:cstheme="minorHAnsi"/>
          <w:szCs w:val="24"/>
        </w:rPr>
        <w:t xml:space="preserve">libraries and support </w:t>
      </w:r>
      <w:r w:rsidR="00956CDF">
        <w:rPr>
          <w:rFonts w:asciiTheme="minorHAnsi" w:hAnsiTheme="minorHAnsi" w:cstheme="minorHAnsi"/>
          <w:szCs w:val="24"/>
        </w:rPr>
        <w:t>materials</w:t>
      </w:r>
      <w:r w:rsidR="00B82E07">
        <w:rPr>
          <w:rFonts w:asciiTheme="minorHAnsi" w:hAnsiTheme="minorHAnsi" w:cstheme="minorHAnsi"/>
          <w:szCs w:val="24"/>
        </w:rPr>
        <w:t xml:space="preserve"> for the </w:t>
      </w:r>
      <w:r w:rsidR="007C4168">
        <w:rPr>
          <w:rFonts w:asciiTheme="minorHAnsi" w:hAnsiTheme="minorHAnsi" w:cstheme="minorHAnsi"/>
          <w:szCs w:val="24"/>
        </w:rPr>
        <w:t>technical staff</w:t>
      </w:r>
      <w:r w:rsidR="00B82E07">
        <w:rPr>
          <w:rFonts w:asciiTheme="minorHAnsi" w:hAnsiTheme="minorHAnsi" w:cstheme="minorHAnsi"/>
          <w:szCs w:val="24"/>
        </w:rPr>
        <w:t>.</w:t>
      </w:r>
    </w:p>
    <w:p w14:paraId="6EDD80C4" w14:textId="77777777" w:rsidR="000B20CE" w:rsidRPr="00C912E5" w:rsidRDefault="000B20CE" w:rsidP="000B20CE">
      <w:pPr>
        <w:pStyle w:val="ListParagraph"/>
        <w:ind w:left="1080"/>
        <w:rPr>
          <w:rFonts w:asciiTheme="minorHAnsi" w:hAnsiTheme="minorHAnsi" w:cstheme="minorHAnsi"/>
          <w:color w:val="000000" w:themeColor="text1"/>
          <w:szCs w:val="24"/>
        </w:rPr>
      </w:pPr>
    </w:p>
    <w:tbl>
      <w:tblPr>
        <w:tblStyle w:val="TableGrid"/>
        <w:tblW w:w="0" w:type="auto"/>
        <w:tblInd w:w="-5" w:type="dxa"/>
        <w:tblLook w:val="04A0" w:firstRow="1" w:lastRow="0" w:firstColumn="1" w:lastColumn="0" w:noHBand="0" w:noVBand="1"/>
      </w:tblPr>
      <w:tblGrid>
        <w:gridCol w:w="8910"/>
      </w:tblGrid>
      <w:tr w:rsidR="00C912E5" w:rsidRPr="00C912E5" w14:paraId="52869E42" w14:textId="77777777" w:rsidTr="00D203F1">
        <w:tc>
          <w:tcPr>
            <w:tcW w:w="8910" w:type="dxa"/>
            <w:shd w:val="clear" w:color="auto" w:fill="FFFF99"/>
          </w:tcPr>
          <w:p w14:paraId="42A1C16F" w14:textId="77777777" w:rsidR="000B20CE" w:rsidRPr="00C912E5" w:rsidRDefault="000B20CE" w:rsidP="00D203F1">
            <w:pPr>
              <w:pStyle w:val="ListParagraph"/>
              <w:ind w:left="0"/>
              <w:rPr>
                <w:rFonts w:asciiTheme="minorHAnsi" w:hAnsiTheme="minorHAnsi" w:cstheme="minorHAnsi"/>
                <w:color w:val="000000" w:themeColor="text1"/>
                <w:szCs w:val="24"/>
              </w:rPr>
            </w:pPr>
          </w:p>
        </w:tc>
      </w:tr>
    </w:tbl>
    <w:p w14:paraId="44EED295" w14:textId="77777777" w:rsidR="00C53159" w:rsidRPr="006F101F" w:rsidRDefault="00C53159" w:rsidP="006F101F">
      <w:pPr>
        <w:pStyle w:val="ListParagraph"/>
        <w:ind w:left="1080"/>
        <w:rPr>
          <w:rFonts w:asciiTheme="minorHAnsi" w:hAnsiTheme="minorHAnsi" w:cstheme="minorHAnsi"/>
          <w:strike/>
          <w:color w:val="EE0000"/>
          <w:szCs w:val="24"/>
        </w:rPr>
      </w:pPr>
    </w:p>
    <w:p w14:paraId="5903B133" w14:textId="3EEA7DF4" w:rsidR="00967BE1" w:rsidRPr="00E64EB8" w:rsidRDefault="00967BE1" w:rsidP="00967BE1">
      <w:pPr>
        <w:pStyle w:val="ListParagraph"/>
        <w:numPr>
          <w:ilvl w:val="3"/>
          <w:numId w:val="9"/>
        </w:numPr>
        <w:rPr>
          <w:rFonts w:asciiTheme="minorHAnsi" w:hAnsiTheme="minorHAnsi" w:cstheme="minorHAnsi"/>
          <w:strike/>
          <w:color w:val="EE0000"/>
          <w:szCs w:val="24"/>
        </w:rPr>
      </w:pPr>
      <w:r w:rsidRPr="00C912E5">
        <w:rPr>
          <w:rFonts w:asciiTheme="minorHAnsi" w:hAnsiTheme="minorHAnsi" w:cstheme="minorHAnsi"/>
          <w:color w:val="000000" w:themeColor="text1"/>
          <w:szCs w:val="24"/>
        </w:rPr>
        <w:t xml:space="preserve">Please </w:t>
      </w:r>
      <w:r w:rsidR="00B82E07">
        <w:rPr>
          <w:rFonts w:asciiTheme="minorHAnsi" w:hAnsiTheme="minorHAnsi" w:cstheme="minorHAnsi"/>
          <w:color w:val="000000" w:themeColor="text1"/>
          <w:szCs w:val="24"/>
        </w:rPr>
        <w:t xml:space="preserve">describe how the </w:t>
      </w:r>
      <w:proofErr w:type="gramStart"/>
      <w:r w:rsidR="00B82E07">
        <w:rPr>
          <w:rFonts w:asciiTheme="minorHAnsi" w:hAnsiTheme="minorHAnsi" w:cstheme="minorHAnsi"/>
          <w:color w:val="000000" w:themeColor="text1"/>
          <w:szCs w:val="24"/>
        </w:rPr>
        <w:t>respondent</w:t>
      </w:r>
      <w:proofErr w:type="gramEnd"/>
      <w:r w:rsidR="00B82E07">
        <w:rPr>
          <w:rFonts w:asciiTheme="minorHAnsi" w:hAnsiTheme="minorHAnsi" w:cstheme="minorHAnsi"/>
          <w:color w:val="000000" w:themeColor="text1"/>
          <w:szCs w:val="24"/>
        </w:rPr>
        <w:t xml:space="preserve"> will provide training and enablement support.</w:t>
      </w:r>
    </w:p>
    <w:p w14:paraId="63A0F16A" w14:textId="77777777" w:rsidR="000B20CE" w:rsidRPr="00E64EB8" w:rsidRDefault="000B20CE" w:rsidP="000B20CE">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E64EB8" w:rsidRPr="00E64EB8" w14:paraId="14D07515" w14:textId="77777777" w:rsidTr="00D203F1">
        <w:tc>
          <w:tcPr>
            <w:tcW w:w="8910" w:type="dxa"/>
            <w:shd w:val="clear" w:color="auto" w:fill="FFFF99"/>
          </w:tcPr>
          <w:p w14:paraId="305A5736" w14:textId="77777777" w:rsidR="000B20CE" w:rsidRPr="00AE6980" w:rsidRDefault="000B20CE" w:rsidP="00D203F1">
            <w:pPr>
              <w:pStyle w:val="ListParagraph"/>
              <w:ind w:left="0"/>
              <w:rPr>
                <w:rFonts w:asciiTheme="minorHAnsi" w:hAnsiTheme="minorHAnsi" w:cstheme="minorHAnsi"/>
                <w:strike/>
                <w:color w:val="000000" w:themeColor="text1"/>
                <w:szCs w:val="24"/>
              </w:rPr>
            </w:pPr>
          </w:p>
        </w:tc>
      </w:tr>
    </w:tbl>
    <w:p w14:paraId="3DDB590D" w14:textId="77777777" w:rsidR="00C53159" w:rsidRDefault="00C53159" w:rsidP="006F101F">
      <w:pPr>
        <w:pStyle w:val="ListParagraph"/>
        <w:ind w:left="1080"/>
        <w:rPr>
          <w:rFonts w:asciiTheme="minorHAnsi" w:hAnsiTheme="minorHAnsi" w:cstheme="minorHAnsi"/>
          <w:szCs w:val="24"/>
        </w:rPr>
      </w:pPr>
    </w:p>
    <w:p w14:paraId="1C285E87" w14:textId="54A0F4C7" w:rsidR="000B20CE" w:rsidRPr="00705C54" w:rsidRDefault="000F198F" w:rsidP="000B20CE">
      <w:pPr>
        <w:pStyle w:val="ListParagraph"/>
        <w:numPr>
          <w:ilvl w:val="3"/>
          <w:numId w:val="9"/>
        </w:numPr>
        <w:rPr>
          <w:rFonts w:asciiTheme="minorHAnsi" w:hAnsiTheme="minorHAnsi" w:cstheme="minorHAnsi"/>
          <w:szCs w:val="24"/>
        </w:rPr>
      </w:pPr>
      <w:r w:rsidRPr="00705C54">
        <w:rPr>
          <w:rFonts w:asciiTheme="minorHAnsi" w:hAnsiTheme="minorHAnsi" w:cstheme="minorHAnsi"/>
          <w:szCs w:val="24"/>
        </w:rPr>
        <w:t xml:space="preserve">Please describe the </w:t>
      </w:r>
      <w:proofErr w:type="gramStart"/>
      <w:r w:rsidRPr="00705C54">
        <w:rPr>
          <w:rFonts w:asciiTheme="minorHAnsi" w:hAnsiTheme="minorHAnsi" w:cstheme="minorHAnsi"/>
          <w:szCs w:val="24"/>
        </w:rPr>
        <w:t>respondent</w:t>
      </w:r>
      <w:r w:rsidR="00AB4338">
        <w:rPr>
          <w:rFonts w:asciiTheme="minorHAnsi" w:hAnsiTheme="minorHAnsi" w:cstheme="minorHAnsi"/>
          <w:szCs w:val="24"/>
        </w:rPr>
        <w:t>’s</w:t>
      </w:r>
      <w:proofErr w:type="gramEnd"/>
      <w:r w:rsidRPr="00705C54">
        <w:rPr>
          <w:rFonts w:asciiTheme="minorHAnsi" w:hAnsiTheme="minorHAnsi" w:cstheme="minorHAnsi"/>
          <w:szCs w:val="24"/>
        </w:rPr>
        <w:t xml:space="preserve"> </w:t>
      </w:r>
      <w:r w:rsidR="00705C54" w:rsidRPr="00705C54">
        <w:rPr>
          <w:rFonts w:asciiTheme="minorHAnsi" w:hAnsiTheme="minorHAnsi" w:cstheme="minorHAnsi"/>
          <w:szCs w:val="24"/>
        </w:rPr>
        <w:t xml:space="preserve">ability to and approach for providing </w:t>
      </w:r>
      <w:r w:rsidRPr="00705C54">
        <w:rPr>
          <w:rFonts w:asciiTheme="minorHAnsi" w:hAnsiTheme="minorHAnsi" w:cstheme="minorHAnsi"/>
          <w:szCs w:val="24"/>
        </w:rPr>
        <w:t>Direct Maintenance &amp; Support for Agencies and Existing Systems</w:t>
      </w:r>
      <w:r w:rsidR="00705C54" w:rsidRPr="00705C54">
        <w:rPr>
          <w:rFonts w:asciiTheme="minorHAnsi" w:hAnsiTheme="minorHAnsi" w:cstheme="minorHAnsi"/>
          <w:szCs w:val="24"/>
        </w:rPr>
        <w:t>.</w:t>
      </w:r>
    </w:p>
    <w:p w14:paraId="53BF27D9" w14:textId="77777777" w:rsidR="000B20CE" w:rsidRPr="00AE6980" w:rsidRDefault="000B20CE" w:rsidP="000B20CE">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AE6980" w:rsidRPr="00AE6980" w14:paraId="34339217" w14:textId="77777777" w:rsidTr="00D203F1">
        <w:tc>
          <w:tcPr>
            <w:tcW w:w="8910" w:type="dxa"/>
            <w:shd w:val="clear" w:color="auto" w:fill="FFFF99"/>
          </w:tcPr>
          <w:p w14:paraId="6768A29F" w14:textId="77777777" w:rsidR="000B20CE" w:rsidRPr="00AE6980" w:rsidRDefault="000B20CE" w:rsidP="00D203F1">
            <w:pPr>
              <w:pStyle w:val="ListParagraph"/>
              <w:ind w:left="0"/>
              <w:rPr>
                <w:rFonts w:asciiTheme="minorHAnsi" w:hAnsiTheme="minorHAnsi" w:cstheme="minorHAnsi"/>
                <w:strike/>
                <w:color w:val="000000" w:themeColor="text1"/>
                <w:szCs w:val="24"/>
              </w:rPr>
            </w:pPr>
          </w:p>
        </w:tc>
      </w:tr>
    </w:tbl>
    <w:p w14:paraId="6202E682" w14:textId="77777777" w:rsidR="00C53159" w:rsidRDefault="00C53159" w:rsidP="00C53159">
      <w:pPr>
        <w:pStyle w:val="ListParagraph"/>
        <w:ind w:left="1080"/>
        <w:rPr>
          <w:rFonts w:asciiTheme="minorHAnsi" w:hAnsiTheme="minorHAnsi" w:cstheme="minorHAnsi"/>
          <w:szCs w:val="24"/>
        </w:rPr>
      </w:pPr>
    </w:p>
    <w:p w14:paraId="302212F5" w14:textId="6A016BFA" w:rsidR="00105E40" w:rsidRPr="00270585" w:rsidRDefault="00201FFC" w:rsidP="00105E40">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Please describe how the respondent would complete </w:t>
      </w:r>
      <w:r w:rsidR="00F5232B">
        <w:rPr>
          <w:rFonts w:asciiTheme="minorHAnsi" w:hAnsiTheme="minorHAnsi" w:cstheme="minorHAnsi"/>
          <w:szCs w:val="24"/>
        </w:rPr>
        <w:t>technical consultation, assessment, and analysis</w:t>
      </w:r>
      <w:r>
        <w:rPr>
          <w:rFonts w:asciiTheme="minorHAnsi" w:hAnsiTheme="minorHAnsi" w:cstheme="minorHAnsi"/>
          <w:szCs w:val="24"/>
        </w:rPr>
        <w:t xml:space="preserve"> services.</w:t>
      </w:r>
    </w:p>
    <w:p w14:paraId="263E1F31" w14:textId="77777777" w:rsidR="00105E40" w:rsidRPr="00AE6980" w:rsidRDefault="00105E40" w:rsidP="00105E40">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105E40" w:rsidRPr="00AE6980" w14:paraId="71851620" w14:textId="77777777" w:rsidTr="00EC5BA4">
        <w:tc>
          <w:tcPr>
            <w:tcW w:w="8910" w:type="dxa"/>
            <w:shd w:val="clear" w:color="auto" w:fill="FFFF99"/>
          </w:tcPr>
          <w:p w14:paraId="383F5AA4" w14:textId="77777777" w:rsidR="00105E40" w:rsidRPr="00AE6980" w:rsidRDefault="00105E40" w:rsidP="00EC5BA4">
            <w:pPr>
              <w:pStyle w:val="ListParagraph"/>
              <w:ind w:left="0"/>
              <w:rPr>
                <w:rFonts w:asciiTheme="minorHAnsi" w:hAnsiTheme="minorHAnsi" w:cstheme="minorHAnsi"/>
                <w:strike/>
                <w:color w:val="EE0000"/>
                <w:szCs w:val="24"/>
              </w:rPr>
            </w:pPr>
          </w:p>
        </w:tc>
      </w:tr>
    </w:tbl>
    <w:p w14:paraId="1A7CC0D6" w14:textId="77777777" w:rsidR="00105E40" w:rsidRDefault="00105E40" w:rsidP="00C53159">
      <w:pPr>
        <w:pStyle w:val="ListParagraph"/>
        <w:ind w:left="1080"/>
        <w:rPr>
          <w:rFonts w:asciiTheme="minorHAnsi" w:hAnsiTheme="minorHAnsi" w:cstheme="minorHAnsi"/>
          <w:szCs w:val="24"/>
        </w:rPr>
      </w:pPr>
    </w:p>
    <w:p w14:paraId="5BB701C9" w14:textId="71F97269" w:rsidR="00105E40" w:rsidRPr="00270585" w:rsidRDefault="00D81A3A" w:rsidP="00105E40">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Please describe how the respondent would complete </w:t>
      </w:r>
      <w:r w:rsidR="00F151DD">
        <w:rPr>
          <w:rFonts w:asciiTheme="minorHAnsi" w:hAnsiTheme="minorHAnsi" w:cstheme="minorHAnsi"/>
          <w:szCs w:val="24"/>
        </w:rPr>
        <w:t>documentation of best practices and patterns</w:t>
      </w:r>
      <w:r>
        <w:rPr>
          <w:rFonts w:asciiTheme="minorHAnsi" w:hAnsiTheme="minorHAnsi" w:cstheme="minorHAnsi"/>
          <w:szCs w:val="24"/>
        </w:rPr>
        <w:t>.</w:t>
      </w:r>
    </w:p>
    <w:p w14:paraId="16CC70FC" w14:textId="77777777" w:rsidR="00105E40" w:rsidRPr="00AE6980" w:rsidRDefault="00105E40" w:rsidP="00105E40">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105E40" w:rsidRPr="00AE6980" w14:paraId="625D1F07" w14:textId="77777777" w:rsidTr="00EC5BA4">
        <w:tc>
          <w:tcPr>
            <w:tcW w:w="8910" w:type="dxa"/>
            <w:shd w:val="clear" w:color="auto" w:fill="FFFF99"/>
          </w:tcPr>
          <w:p w14:paraId="3C173BC7" w14:textId="77777777" w:rsidR="00105E40" w:rsidRPr="00AE6980" w:rsidRDefault="00105E40" w:rsidP="00EC5BA4">
            <w:pPr>
              <w:pStyle w:val="ListParagraph"/>
              <w:ind w:left="0"/>
              <w:rPr>
                <w:rFonts w:asciiTheme="minorHAnsi" w:hAnsiTheme="minorHAnsi" w:cstheme="minorHAnsi"/>
                <w:strike/>
                <w:color w:val="EE0000"/>
                <w:szCs w:val="24"/>
              </w:rPr>
            </w:pPr>
          </w:p>
        </w:tc>
      </w:tr>
    </w:tbl>
    <w:p w14:paraId="1CD703A6" w14:textId="77777777" w:rsidR="00105E40" w:rsidRDefault="00105E40" w:rsidP="006F101F">
      <w:pPr>
        <w:pStyle w:val="ListParagraph"/>
        <w:ind w:left="1080"/>
        <w:rPr>
          <w:rFonts w:asciiTheme="minorHAnsi" w:hAnsiTheme="minorHAnsi" w:cstheme="minorHAnsi"/>
          <w:szCs w:val="24"/>
        </w:rPr>
      </w:pPr>
    </w:p>
    <w:p w14:paraId="39785E83" w14:textId="7EA6D9EA" w:rsidR="000B20CE" w:rsidRPr="00270585" w:rsidRDefault="0088228F" w:rsidP="000B20CE">
      <w:pPr>
        <w:pStyle w:val="ListParagraph"/>
        <w:numPr>
          <w:ilvl w:val="3"/>
          <w:numId w:val="9"/>
        </w:numPr>
        <w:rPr>
          <w:rFonts w:asciiTheme="minorHAnsi" w:hAnsiTheme="minorHAnsi" w:cstheme="minorHAnsi"/>
          <w:szCs w:val="24"/>
        </w:rPr>
      </w:pPr>
      <w:r w:rsidRPr="00270585">
        <w:rPr>
          <w:rFonts w:asciiTheme="minorHAnsi" w:hAnsiTheme="minorHAnsi" w:cstheme="minorHAnsi"/>
          <w:szCs w:val="24"/>
        </w:rPr>
        <w:lastRenderedPageBreak/>
        <w:t>Please</w:t>
      </w:r>
      <w:r w:rsidR="006543F6">
        <w:rPr>
          <w:rFonts w:asciiTheme="minorHAnsi" w:hAnsiTheme="minorHAnsi" w:cstheme="minorHAnsi"/>
          <w:szCs w:val="24"/>
        </w:rPr>
        <w:t xml:space="preserve"> describe</w:t>
      </w:r>
      <w:r w:rsidRPr="00270585">
        <w:rPr>
          <w:rFonts w:asciiTheme="minorHAnsi" w:hAnsiTheme="minorHAnsi" w:cstheme="minorHAnsi"/>
          <w:szCs w:val="24"/>
        </w:rPr>
        <w:t xml:space="preserve"> </w:t>
      </w:r>
      <w:r w:rsidR="00AB4338" w:rsidRPr="00270585">
        <w:rPr>
          <w:rFonts w:asciiTheme="minorHAnsi" w:hAnsiTheme="minorHAnsi" w:cstheme="minorHAnsi"/>
          <w:szCs w:val="24"/>
        </w:rPr>
        <w:t xml:space="preserve">the respondent’s ability to </w:t>
      </w:r>
      <w:r w:rsidRPr="00270585">
        <w:rPr>
          <w:rFonts w:asciiTheme="minorHAnsi" w:hAnsiTheme="minorHAnsi" w:cstheme="minorHAnsi"/>
          <w:szCs w:val="24"/>
        </w:rPr>
        <w:t>Support LCNC Enterprise CoE Governance and Advisory Committee</w:t>
      </w:r>
      <w:r w:rsidR="00FF2C07" w:rsidRPr="00270585">
        <w:rPr>
          <w:rFonts w:asciiTheme="minorHAnsi" w:hAnsiTheme="minorHAnsi" w:cstheme="minorHAnsi"/>
          <w:szCs w:val="24"/>
        </w:rPr>
        <w:t>.</w:t>
      </w:r>
    </w:p>
    <w:p w14:paraId="59CE9F7B" w14:textId="77777777" w:rsidR="000B20CE" w:rsidRPr="00AE6980" w:rsidRDefault="000B20CE" w:rsidP="000B20CE">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AE6980" w:rsidRPr="00AE6980" w14:paraId="4A2AC115" w14:textId="77777777" w:rsidTr="00D203F1">
        <w:tc>
          <w:tcPr>
            <w:tcW w:w="8910" w:type="dxa"/>
            <w:shd w:val="clear" w:color="auto" w:fill="FFFF99"/>
          </w:tcPr>
          <w:p w14:paraId="66C90DFE" w14:textId="77777777" w:rsidR="000B20CE" w:rsidRPr="00AE6980" w:rsidRDefault="000B20CE" w:rsidP="00D203F1">
            <w:pPr>
              <w:pStyle w:val="ListParagraph"/>
              <w:ind w:left="0"/>
              <w:rPr>
                <w:rFonts w:asciiTheme="minorHAnsi" w:hAnsiTheme="minorHAnsi" w:cstheme="minorHAnsi"/>
                <w:strike/>
                <w:color w:val="EE0000"/>
                <w:szCs w:val="24"/>
              </w:rPr>
            </w:pPr>
          </w:p>
        </w:tc>
      </w:tr>
    </w:tbl>
    <w:p w14:paraId="7D4EB8E7" w14:textId="77777777" w:rsidR="00C53159" w:rsidRDefault="00C53159" w:rsidP="00C53159">
      <w:pPr>
        <w:pStyle w:val="ListParagraph"/>
        <w:ind w:left="1080"/>
        <w:rPr>
          <w:rFonts w:asciiTheme="minorHAnsi" w:hAnsiTheme="minorHAnsi" w:cstheme="minorHAnsi"/>
          <w:szCs w:val="24"/>
        </w:rPr>
      </w:pPr>
    </w:p>
    <w:p w14:paraId="6BE17822" w14:textId="7EAFC970" w:rsidR="00B16495" w:rsidRPr="00A322A5" w:rsidRDefault="00B16495" w:rsidP="00B16495">
      <w:pPr>
        <w:pStyle w:val="ListParagraph"/>
        <w:numPr>
          <w:ilvl w:val="3"/>
          <w:numId w:val="9"/>
        </w:numPr>
        <w:rPr>
          <w:rFonts w:asciiTheme="minorHAnsi" w:hAnsiTheme="minorHAnsi" w:cstheme="minorHAnsi"/>
          <w:szCs w:val="24"/>
        </w:rPr>
      </w:pPr>
      <w:r>
        <w:rPr>
          <w:rFonts w:asciiTheme="minorHAnsi" w:hAnsiTheme="minorHAnsi" w:cstheme="minorHAnsi"/>
          <w:szCs w:val="24"/>
        </w:rPr>
        <w:t xml:space="preserve">Please describe how the </w:t>
      </w:r>
      <w:proofErr w:type="gramStart"/>
      <w:r>
        <w:rPr>
          <w:rFonts w:asciiTheme="minorHAnsi" w:hAnsiTheme="minorHAnsi" w:cstheme="minorHAnsi"/>
          <w:szCs w:val="24"/>
        </w:rPr>
        <w:t>respondent</w:t>
      </w:r>
      <w:proofErr w:type="gramEnd"/>
      <w:r>
        <w:rPr>
          <w:rFonts w:asciiTheme="minorHAnsi" w:hAnsiTheme="minorHAnsi" w:cstheme="minorHAnsi"/>
          <w:szCs w:val="24"/>
        </w:rPr>
        <w:t xml:space="preserve"> would </w:t>
      </w:r>
      <w:r w:rsidR="00D14FE7">
        <w:rPr>
          <w:rFonts w:asciiTheme="minorHAnsi" w:hAnsiTheme="minorHAnsi" w:cstheme="minorHAnsi"/>
          <w:szCs w:val="24"/>
        </w:rPr>
        <w:t>provide large project support</w:t>
      </w:r>
      <w:r>
        <w:rPr>
          <w:rFonts w:asciiTheme="minorHAnsi" w:hAnsiTheme="minorHAnsi" w:cstheme="minorHAnsi"/>
          <w:szCs w:val="24"/>
        </w:rPr>
        <w:t xml:space="preserve"> s</w:t>
      </w:r>
      <w:r w:rsidR="00D14FE7">
        <w:rPr>
          <w:rFonts w:asciiTheme="minorHAnsi" w:hAnsiTheme="minorHAnsi" w:cstheme="minorHAnsi"/>
          <w:szCs w:val="24"/>
        </w:rPr>
        <w:t>ervices</w:t>
      </w:r>
      <w:r>
        <w:rPr>
          <w:rFonts w:asciiTheme="minorHAnsi" w:hAnsiTheme="minorHAnsi" w:cstheme="minorHAnsi"/>
          <w:szCs w:val="24"/>
        </w:rPr>
        <w:t>.</w:t>
      </w:r>
    </w:p>
    <w:p w14:paraId="43CA9CEC" w14:textId="77777777" w:rsidR="00B16495" w:rsidRPr="00AE6980" w:rsidRDefault="00B16495" w:rsidP="00B16495">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B16495" w:rsidRPr="00AE6980" w14:paraId="583682E2" w14:textId="77777777" w:rsidTr="00EC5BA4">
        <w:tc>
          <w:tcPr>
            <w:tcW w:w="8910" w:type="dxa"/>
            <w:shd w:val="clear" w:color="auto" w:fill="FFFF99"/>
          </w:tcPr>
          <w:p w14:paraId="4EF2EB37" w14:textId="77777777" w:rsidR="00B16495" w:rsidRPr="00AE6980" w:rsidRDefault="00B16495" w:rsidP="00EC5BA4">
            <w:pPr>
              <w:pStyle w:val="ListParagraph"/>
              <w:ind w:left="0"/>
              <w:rPr>
                <w:rFonts w:asciiTheme="minorHAnsi" w:hAnsiTheme="minorHAnsi" w:cstheme="minorHAnsi"/>
                <w:strike/>
                <w:color w:val="EE0000"/>
                <w:szCs w:val="24"/>
              </w:rPr>
            </w:pPr>
          </w:p>
        </w:tc>
      </w:tr>
    </w:tbl>
    <w:p w14:paraId="1E03D52E" w14:textId="77777777" w:rsidR="00B16495" w:rsidRDefault="00B16495" w:rsidP="006F101F">
      <w:pPr>
        <w:pStyle w:val="ListParagraph"/>
        <w:ind w:left="1080"/>
        <w:rPr>
          <w:rFonts w:asciiTheme="minorHAnsi" w:hAnsiTheme="minorHAnsi" w:cstheme="minorHAnsi"/>
          <w:szCs w:val="24"/>
        </w:rPr>
      </w:pPr>
    </w:p>
    <w:p w14:paraId="1F5218D9" w14:textId="7A8938A3" w:rsidR="00A322A5" w:rsidRPr="00A322A5" w:rsidRDefault="00A322A5" w:rsidP="00A322A5">
      <w:pPr>
        <w:pStyle w:val="ListParagraph"/>
        <w:numPr>
          <w:ilvl w:val="3"/>
          <w:numId w:val="9"/>
        </w:numPr>
        <w:rPr>
          <w:rFonts w:asciiTheme="minorHAnsi" w:hAnsiTheme="minorHAnsi" w:cstheme="minorHAnsi"/>
          <w:szCs w:val="24"/>
        </w:rPr>
      </w:pPr>
      <w:r w:rsidRPr="00A322A5">
        <w:rPr>
          <w:rFonts w:asciiTheme="minorHAnsi" w:hAnsiTheme="minorHAnsi" w:cstheme="minorHAnsi"/>
          <w:szCs w:val="24"/>
        </w:rPr>
        <w:t xml:space="preserve">Please </w:t>
      </w:r>
      <w:r w:rsidR="0040352C">
        <w:rPr>
          <w:rFonts w:asciiTheme="minorHAnsi" w:hAnsiTheme="minorHAnsi" w:cstheme="minorHAnsi"/>
          <w:szCs w:val="24"/>
        </w:rPr>
        <w:t>describe through the CoE how the respondent will support</w:t>
      </w:r>
      <w:r w:rsidR="00EC78E5">
        <w:rPr>
          <w:rFonts w:asciiTheme="minorHAnsi" w:hAnsiTheme="minorHAnsi" w:cstheme="minorHAnsi"/>
          <w:szCs w:val="24"/>
        </w:rPr>
        <w:t xml:space="preserve"> </w:t>
      </w:r>
      <w:r w:rsidR="00EC78E5" w:rsidRPr="00EC78E5">
        <w:rPr>
          <w:rFonts w:asciiTheme="minorHAnsi" w:hAnsiTheme="minorHAnsi" w:cstheme="minorHAnsi"/>
          <w:szCs w:val="24"/>
        </w:rPr>
        <w:t>Cross-Program Coordination and Alignment</w:t>
      </w:r>
      <w:r w:rsidR="00EC78E5">
        <w:rPr>
          <w:rFonts w:asciiTheme="minorHAnsi" w:hAnsiTheme="minorHAnsi" w:cstheme="minorHAnsi"/>
          <w:szCs w:val="24"/>
        </w:rPr>
        <w:t xml:space="preserve"> within and across agencies.</w:t>
      </w:r>
    </w:p>
    <w:p w14:paraId="2B900BE2" w14:textId="77777777" w:rsidR="00A322A5" w:rsidRPr="00AE6980" w:rsidRDefault="00A322A5" w:rsidP="00A322A5">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A322A5" w:rsidRPr="00AE6980" w14:paraId="296BC5AB" w14:textId="77777777" w:rsidTr="008242AF">
        <w:tc>
          <w:tcPr>
            <w:tcW w:w="8910" w:type="dxa"/>
            <w:shd w:val="clear" w:color="auto" w:fill="FFFF99"/>
          </w:tcPr>
          <w:p w14:paraId="5024A8C7" w14:textId="77777777" w:rsidR="00A322A5" w:rsidRPr="00AE6980" w:rsidRDefault="00A322A5" w:rsidP="008242AF">
            <w:pPr>
              <w:pStyle w:val="ListParagraph"/>
              <w:ind w:left="0"/>
              <w:rPr>
                <w:rFonts w:asciiTheme="minorHAnsi" w:hAnsiTheme="minorHAnsi" w:cstheme="minorHAnsi"/>
                <w:strike/>
                <w:color w:val="EE0000"/>
                <w:szCs w:val="24"/>
              </w:rPr>
            </w:pPr>
          </w:p>
        </w:tc>
      </w:tr>
    </w:tbl>
    <w:p w14:paraId="53C0A452" w14:textId="77777777" w:rsidR="00C53159" w:rsidRDefault="00C53159" w:rsidP="006F101F">
      <w:pPr>
        <w:pStyle w:val="ListParagraph"/>
        <w:ind w:left="1080"/>
        <w:rPr>
          <w:rFonts w:asciiTheme="minorHAnsi" w:hAnsiTheme="minorHAnsi" w:cstheme="minorHAnsi"/>
          <w:szCs w:val="24"/>
        </w:rPr>
      </w:pPr>
    </w:p>
    <w:p w14:paraId="268AEFC3" w14:textId="24F12FB9" w:rsidR="00A322A5" w:rsidRPr="002E5FB7" w:rsidRDefault="002E5FB7" w:rsidP="00A322A5">
      <w:pPr>
        <w:pStyle w:val="ListParagraph"/>
        <w:numPr>
          <w:ilvl w:val="3"/>
          <w:numId w:val="9"/>
        </w:numPr>
        <w:rPr>
          <w:rFonts w:asciiTheme="minorHAnsi" w:hAnsiTheme="minorHAnsi" w:cstheme="minorHAnsi"/>
          <w:szCs w:val="24"/>
        </w:rPr>
      </w:pPr>
      <w:r w:rsidRPr="002E5FB7">
        <w:rPr>
          <w:rFonts w:asciiTheme="minorHAnsi" w:hAnsiTheme="minorHAnsi" w:cstheme="minorHAnsi"/>
          <w:szCs w:val="24"/>
        </w:rPr>
        <w:t>Please describe the respondent’s approach to Metrics and KPIs and how success for the program will be measured.</w:t>
      </w:r>
    </w:p>
    <w:p w14:paraId="3B1CDFFC" w14:textId="77777777" w:rsidR="00A322A5" w:rsidRPr="00AE6980" w:rsidRDefault="00A322A5" w:rsidP="00A322A5">
      <w:pPr>
        <w:pStyle w:val="ListParagraph"/>
        <w:ind w:left="1080"/>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A322A5" w:rsidRPr="00AE6980" w14:paraId="1B00E8CE" w14:textId="77777777" w:rsidTr="008242AF">
        <w:tc>
          <w:tcPr>
            <w:tcW w:w="8910" w:type="dxa"/>
            <w:shd w:val="clear" w:color="auto" w:fill="FFFF99"/>
          </w:tcPr>
          <w:p w14:paraId="5DC99FB6" w14:textId="77777777" w:rsidR="00A322A5" w:rsidRPr="00AE6980" w:rsidRDefault="00A322A5" w:rsidP="008242AF">
            <w:pPr>
              <w:pStyle w:val="ListParagraph"/>
              <w:ind w:left="0"/>
              <w:rPr>
                <w:rFonts w:asciiTheme="minorHAnsi" w:hAnsiTheme="minorHAnsi" w:cstheme="minorHAnsi"/>
                <w:strike/>
                <w:color w:val="EE0000"/>
                <w:szCs w:val="24"/>
              </w:rPr>
            </w:pPr>
          </w:p>
        </w:tc>
      </w:tr>
    </w:tbl>
    <w:p w14:paraId="082AC423" w14:textId="77777777" w:rsidR="00C53159" w:rsidRDefault="00C53159" w:rsidP="006F101F">
      <w:pPr>
        <w:pStyle w:val="ListParagraph"/>
        <w:ind w:left="1080"/>
        <w:rPr>
          <w:rFonts w:asciiTheme="minorHAnsi" w:hAnsiTheme="minorHAnsi" w:cstheme="minorHAnsi"/>
          <w:szCs w:val="24"/>
        </w:rPr>
      </w:pPr>
    </w:p>
    <w:p w14:paraId="1631BD8E" w14:textId="5C176281" w:rsidR="00D62268" w:rsidRPr="002E5FB7" w:rsidRDefault="00D62268" w:rsidP="00D62268">
      <w:pPr>
        <w:pStyle w:val="ListParagraph"/>
        <w:numPr>
          <w:ilvl w:val="3"/>
          <w:numId w:val="9"/>
        </w:numPr>
        <w:rPr>
          <w:rFonts w:asciiTheme="minorHAnsi" w:hAnsiTheme="minorHAnsi" w:cstheme="minorHAnsi"/>
          <w:szCs w:val="24"/>
        </w:rPr>
      </w:pPr>
      <w:r w:rsidRPr="002E5FB7">
        <w:rPr>
          <w:rFonts w:asciiTheme="minorHAnsi" w:hAnsiTheme="minorHAnsi" w:cstheme="minorHAnsi"/>
          <w:szCs w:val="24"/>
        </w:rPr>
        <w:t xml:space="preserve">Please describe the </w:t>
      </w:r>
      <w:proofErr w:type="gramStart"/>
      <w:r w:rsidRPr="002E5FB7">
        <w:rPr>
          <w:rFonts w:asciiTheme="minorHAnsi" w:hAnsiTheme="minorHAnsi" w:cstheme="minorHAnsi"/>
          <w:szCs w:val="24"/>
        </w:rPr>
        <w:t>respondent’s</w:t>
      </w:r>
      <w:proofErr w:type="gramEnd"/>
      <w:r w:rsidRPr="002E5FB7">
        <w:rPr>
          <w:rFonts w:asciiTheme="minorHAnsi" w:hAnsiTheme="minorHAnsi" w:cstheme="minorHAnsi"/>
          <w:szCs w:val="24"/>
        </w:rPr>
        <w:t xml:space="preserve"> </w:t>
      </w:r>
      <w:r>
        <w:rPr>
          <w:rFonts w:asciiTheme="minorHAnsi" w:hAnsiTheme="minorHAnsi" w:cstheme="minorHAnsi"/>
          <w:szCs w:val="24"/>
        </w:rPr>
        <w:t xml:space="preserve">understanding of agency readiness as it relates to </w:t>
      </w:r>
      <w:r w:rsidR="0017003B">
        <w:rPr>
          <w:rFonts w:asciiTheme="minorHAnsi" w:hAnsiTheme="minorHAnsi" w:cstheme="minorHAnsi"/>
          <w:szCs w:val="24"/>
        </w:rPr>
        <w:t>LCNC implementations</w:t>
      </w:r>
      <w:r w:rsidR="00EC0330">
        <w:rPr>
          <w:rFonts w:asciiTheme="minorHAnsi" w:hAnsiTheme="minorHAnsi" w:cstheme="minorHAnsi"/>
          <w:szCs w:val="24"/>
        </w:rPr>
        <w:t xml:space="preserve"> and what is needed by the agency for success.</w:t>
      </w:r>
    </w:p>
    <w:p w14:paraId="31D7D921" w14:textId="77777777" w:rsidR="00A90582" w:rsidRPr="006F101F" w:rsidRDefault="00A90582" w:rsidP="006F101F">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A90582" w:rsidRPr="00AE6980" w14:paraId="79F230FE" w14:textId="77777777" w:rsidTr="00EC5BA4">
        <w:tc>
          <w:tcPr>
            <w:tcW w:w="8910" w:type="dxa"/>
            <w:shd w:val="clear" w:color="auto" w:fill="FFFF99"/>
          </w:tcPr>
          <w:p w14:paraId="40B1A420" w14:textId="77777777" w:rsidR="00A90582" w:rsidRPr="00AE6980" w:rsidRDefault="00A90582" w:rsidP="00EC5BA4">
            <w:pPr>
              <w:pStyle w:val="ListParagraph"/>
              <w:ind w:left="0"/>
              <w:rPr>
                <w:rFonts w:asciiTheme="minorHAnsi" w:hAnsiTheme="minorHAnsi" w:cstheme="minorHAnsi"/>
                <w:strike/>
                <w:color w:val="EE0000"/>
                <w:szCs w:val="24"/>
              </w:rPr>
            </w:pPr>
          </w:p>
        </w:tc>
      </w:tr>
    </w:tbl>
    <w:p w14:paraId="249B044C" w14:textId="77777777" w:rsidR="000B20CE" w:rsidRDefault="000B20CE" w:rsidP="009918E9">
      <w:pPr>
        <w:pStyle w:val="ListParagraph"/>
        <w:ind w:left="1080"/>
        <w:rPr>
          <w:rFonts w:asciiTheme="minorHAnsi" w:hAnsiTheme="minorHAnsi" w:cstheme="minorHAnsi"/>
          <w:strike/>
          <w:color w:val="EE0000"/>
          <w:szCs w:val="24"/>
        </w:rPr>
      </w:pPr>
    </w:p>
    <w:p w14:paraId="7C2DA60D" w14:textId="68BCA0A0" w:rsidR="005C61C7" w:rsidRDefault="005C61C7" w:rsidP="005C61C7">
      <w:pPr>
        <w:pStyle w:val="ListParagraph"/>
        <w:numPr>
          <w:ilvl w:val="3"/>
          <w:numId w:val="9"/>
        </w:numPr>
        <w:rPr>
          <w:rFonts w:asciiTheme="minorHAnsi" w:hAnsiTheme="minorHAnsi" w:cstheme="minorHAnsi"/>
          <w:szCs w:val="24"/>
        </w:rPr>
      </w:pPr>
      <w:r w:rsidRPr="005C61C7">
        <w:rPr>
          <w:rFonts w:asciiTheme="minorHAnsi" w:hAnsiTheme="minorHAnsi" w:cstheme="minorHAnsi"/>
          <w:szCs w:val="24"/>
        </w:rPr>
        <w:t xml:space="preserve">Identify the </w:t>
      </w:r>
      <w:r>
        <w:rPr>
          <w:rFonts w:asciiTheme="minorHAnsi" w:hAnsiTheme="minorHAnsi" w:cstheme="minorHAnsi"/>
          <w:szCs w:val="24"/>
        </w:rPr>
        <w:t>staff</w:t>
      </w:r>
      <w:r w:rsidRPr="005C61C7">
        <w:rPr>
          <w:rFonts w:asciiTheme="minorHAnsi" w:hAnsiTheme="minorHAnsi" w:cstheme="minorHAnsi"/>
          <w:szCs w:val="24"/>
        </w:rPr>
        <w:t xml:space="preserve"> members that will deliver services </w:t>
      </w:r>
      <w:r w:rsidR="004126F2">
        <w:rPr>
          <w:rFonts w:asciiTheme="minorHAnsi" w:hAnsiTheme="minorHAnsi" w:cstheme="minorHAnsi"/>
          <w:szCs w:val="24"/>
        </w:rPr>
        <w:t>with</w:t>
      </w:r>
      <w:r w:rsidRPr="005C61C7">
        <w:rPr>
          <w:rFonts w:asciiTheme="minorHAnsi" w:hAnsiTheme="minorHAnsi" w:cstheme="minorHAnsi"/>
          <w:szCs w:val="24"/>
        </w:rPr>
        <w:t>in an organizational structure diagram</w:t>
      </w:r>
      <w:r w:rsidR="004126F2">
        <w:rPr>
          <w:rFonts w:asciiTheme="minorHAnsi" w:hAnsiTheme="minorHAnsi" w:cstheme="minorHAnsi"/>
          <w:szCs w:val="24"/>
        </w:rPr>
        <w:t xml:space="preserve"> for the respondent organization</w:t>
      </w:r>
      <w:r w:rsidRPr="005C61C7">
        <w:rPr>
          <w:rFonts w:asciiTheme="minorHAnsi" w:hAnsiTheme="minorHAnsi" w:cstheme="minorHAnsi"/>
          <w:szCs w:val="24"/>
        </w:rPr>
        <w:t>.</w:t>
      </w:r>
    </w:p>
    <w:p w14:paraId="41C90D77" w14:textId="77777777" w:rsidR="00426ECB" w:rsidRPr="00EC5BA4" w:rsidRDefault="00426ECB" w:rsidP="00426ECB">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426ECB" w:rsidRPr="00AE6980" w14:paraId="495606B9" w14:textId="77777777" w:rsidTr="00EC5BA4">
        <w:tc>
          <w:tcPr>
            <w:tcW w:w="8910" w:type="dxa"/>
            <w:shd w:val="clear" w:color="auto" w:fill="FFFF99"/>
          </w:tcPr>
          <w:p w14:paraId="591658B5" w14:textId="77777777" w:rsidR="00426ECB" w:rsidRPr="00AE6980" w:rsidRDefault="00426ECB" w:rsidP="00EC5BA4">
            <w:pPr>
              <w:pStyle w:val="ListParagraph"/>
              <w:ind w:left="0"/>
              <w:rPr>
                <w:rFonts w:asciiTheme="minorHAnsi" w:hAnsiTheme="minorHAnsi" w:cstheme="minorHAnsi"/>
                <w:strike/>
                <w:color w:val="EE0000"/>
                <w:szCs w:val="24"/>
              </w:rPr>
            </w:pPr>
          </w:p>
        </w:tc>
      </w:tr>
    </w:tbl>
    <w:p w14:paraId="7E484378" w14:textId="77777777" w:rsidR="005C61C7" w:rsidRPr="005C61C7" w:rsidRDefault="005C61C7" w:rsidP="006F101F">
      <w:pPr>
        <w:pStyle w:val="ListParagraph"/>
        <w:ind w:left="1080"/>
        <w:rPr>
          <w:rFonts w:asciiTheme="minorHAnsi" w:hAnsiTheme="minorHAnsi" w:cstheme="minorHAnsi"/>
          <w:szCs w:val="24"/>
        </w:rPr>
      </w:pPr>
    </w:p>
    <w:p w14:paraId="43AB6F3A" w14:textId="77777777" w:rsidR="00426ECB" w:rsidRPr="00426ECB" w:rsidRDefault="005C61C7" w:rsidP="00426ECB">
      <w:pPr>
        <w:pStyle w:val="ListParagraph"/>
        <w:numPr>
          <w:ilvl w:val="3"/>
          <w:numId w:val="9"/>
        </w:numPr>
        <w:rPr>
          <w:rFonts w:asciiTheme="minorHAnsi" w:hAnsiTheme="minorHAnsi" w:cstheme="minorHAnsi"/>
          <w:szCs w:val="24"/>
        </w:rPr>
      </w:pPr>
      <w:r w:rsidRPr="005C61C7">
        <w:rPr>
          <w:rFonts w:asciiTheme="minorHAnsi" w:hAnsiTheme="minorHAnsi" w:cstheme="minorHAnsi"/>
          <w:szCs w:val="24"/>
        </w:rPr>
        <w:t xml:space="preserve">Describe the </w:t>
      </w:r>
      <w:r w:rsidR="00426ECB">
        <w:rPr>
          <w:rFonts w:asciiTheme="minorHAnsi" w:hAnsiTheme="minorHAnsi" w:cstheme="minorHAnsi"/>
          <w:szCs w:val="24"/>
        </w:rPr>
        <w:t xml:space="preserve">expected </w:t>
      </w:r>
      <w:r w:rsidRPr="005C61C7">
        <w:rPr>
          <w:rFonts w:asciiTheme="minorHAnsi" w:hAnsiTheme="minorHAnsi" w:cstheme="minorHAnsi"/>
          <w:szCs w:val="24"/>
        </w:rPr>
        <w:t xml:space="preserve">roles &amp; responsibilities for each </w:t>
      </w:r>
      <w:r w:rsidR="00426ECB">
        <w:rPr>
          <w:rFonts w:asciiTheme="minorHAnsi" w:hAnsiTheme="minorHAnsi" w:cstheme="minorHAnsi"/>
          <w:szCs w:val="24"/>
        </w:rPr>
        <w:t xml:space="preserve">identified staff </w:t>
      </w:r>
      <w:r w:rsidRPr="005C61C7">
        <w:rPr>
          <w:rFonts w:asciiTheme="minorHAnsi" w:hAnsiTheme="minorHAnsi" w:cstheme="minorHAnsi"/>
          <w:szCs w:val="24"/>
        </w:rPr>
        <w:t>member.</w:t>
      </w:r>
    </w:p>
    <w:p w14:paraId="22D6E04F" w14:textId="77777777" w:rsidR="00426ECB" w:rsidRPr="00EC5BA4" w:rsidRDefault="00426ECB" w:rsidP="00426ECB">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426ECB" w:rsidRPr="00AE6980" w14:paraId="39020A51" w14:textId="77777777" w:rsidTr="00EC5BA4">
        <w:tc>
          <w:tcPr>
            <w:tcW w:w="8910" w:type="dxa"/>
            <w:shd w:val="clear" w:color="auto" w:fill="FFFF99"/>
          </w:tcPr>
          <w:p w14:paraId="2868012E" w14:textId="77777777" w:rsidR="00426ECB" w:rsidRPr="00AE6980" w:rsidRDefault="00426ECB" w:rsidP="00EC5BA4">
            <w:pPr>
              <w:pStyle w:val="ListParagraph"/>
              <w:ind w:left="0"/>
              <w:rPr>
                <w:rFonts w:asciiTheme="minorHAnsi" w:hAnsiTheme="minorHAnsi" w:cstheme="minorHAnsi"/>
                <w:strike/>
                <w:color w:val="EE0000"/>
                <w:szCs w:val="24"/>
              </w:rPr>
            </w:pPr>
          </w:p>
        </w:tc>
      </w:tr>
    </w:tbl>
    <w:p w14:paraId="0BAE7030" w14:textId="77777777" w:rsidR="005C61C7" w:rsidRPr="005C61C7" w:rsidRDefault="005C61C7" w:rsidP="006F101F">
      <w:pPr>
        <w:pStyle w:val="ListParagraph"/>
        <w:ind w:left="1080"/>
        <w:rPr>
          <w:rFonts w:asciiTheme="minorHAnsi" w:hAnsiTheme="minorHAnsi" w:cstheme="minorHAnsi"/>
          <w:szCs w:val="24"/>
        </w:rPr>
      </w:pPr>
    </w:p>
    <w:p w14:paraId="35CEA262" w14:textId="77777777" w:rsidR="00426ECB" w:rsidRPr="00426ECB" w:rsidRDefault="005C61C7" w:rsidP="00426ECB">
      <w:pPr>
        <w:pStyle w:val="ListParagraph"/>
        <w:numPr>
          <w:ilvl w:val="3"/>
          <w:numId w:val="9"/>
        </w:numPr>
        <w:rPr>
          <w:rFonts w:asciiTheme="minorHAnsi" w:hAnsiTheme="minorHAnsi" w:cstheme="minorHAnsi"/>
          <w:szCs w:val="24"/>
        </w:rPr>
      </w:pPr>
      <w:r w:rsidRPr="005C61C7">
        <w:rPr>
          <w:rFonts w:asciiTheme="minorHAnsi" w:hAnsiTheme="minorHAnsi" w:cstheme="minorHAnsi"/>
          <w:szCs w:val="24"/>
        </w:rPr>
        <w:t xml:space="preserve">Identify the expected </w:t>
      </w:r>
      <w:r w:rsidR="00426ECB" w:rsidRPr="005C61C7">
        <w:rPr>
          <w:rFonts w:asciiTheme="minorHAnsi" w:hAnsiTheme="minorHAnsi" w:cstheme="minorHAnsi"/>
          <w:szCs w:val="24"/>
        </w:rPr>
        <w:t>percentage</w:t>
      </w:r>
      <w:r w:rsidRPr="005C61C7">
        <w:rPr>
          <w:rFonts w:asciiTheme="minorHAnsi" w:hAnsiTheme="minorHAnsi" w:cstheme="minorHAnsi"/>
          <w:szCs w:val="24"/>
        </w:rPr>
        <w:t xml:space="preserve"> allocation of dedicated work time and location (on-site or remote) for each staff member.</w:t>
      </w:r>
    </w:p>
    <w:p w14:paraId="53385474" w14:textId="77777777" w:rsidR="00426ECB" w:rsidRPr="00EC5BA4" w:rsidRDefault="00426ECB" w:rsidP="00426ECB">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426ECB" w:rsidRPr="00AE6980" w14:paraId="0DD15378" w14:textId="77777777" w:rsidTr="00EC5BA4">
        <w:tc>
          <w:tcPr>
            <w:tcW w:w="8910" w:type="dxa"/>
            <w:shd w:val="clear" w:color="auto" w:fill="FFFF99"/>
          </w:tcPr>
          <w:p w14:paraId="330CD197" w14:textId="77777777" w:rsidR="00426ECB" w:rsidRPr="00AE6980" w:rsidRDefault="00426ECB" w:rsidP="00EC5BA4">
            <w:pPr>
              <w:pStyle w:val="ListParagraph"/>
              <w:ind w:left="0"/>
              <w:rPr>
                <w:rFonts w:asciiTheme="minorHAnsi" w:hAnsiTheme="minorHAnsi" w:cstheme="minorHAnsi"/>
                <w:strike/>
                <w:color w:val="EE0000"/>
                <w:szCs w:val="24"/>
              </w:rPr>
            </w:pPr>
          </w:p>
        </w:tc>
      </w:tr>
    </w:tbl>
    <w:p w14:paraId="6A7FFFD3" w14:textId="77777777" w:rsidR="005C61C7" w:rsidRPr="005C61C7" w:rsidRDefault="005C61C7" w:rsidP="006F101F">
      <w:pPr>
        <w:pStyle w:val="ListParagraph"/>
        <w:ind w:left="1080"/>
        <w:rPr>
          <w:rFonts w:asciiTheme="minorHAnsi" w:hAnsiTheme="minorHAnsi" w:cstheme="minorHAnsi"/>
          <w:szCs w:val="24"/>
        </w:rPr>
      </w:pPr>
    </w:p>
    <w:p w14:paraId="24C3BE59" w14:textId="77777777" w:rsidR="00122BBD" w:rsidRPr="00426ECB" w:rsidRDefault="005C61C7" w:rsidP="00122BBD">
      <w:pPr>
        <w:pStyle w:val="ListParagraph"/>
        <w:numPr>
          <w:ilvl w:val="3"/>
          <w:numId w:val="9"/>
        </w:numPr>
        <w:rPr>
          <w:rFonts w:asciiTheme="minorHAnsi" w:hAnsiTheme="minorHAnsi" w:cstheme="minorHAnsi"/>
          <w:szCs w:val="24"/>
        </w:rPr>
      </w:pPr>
      <w:r w:rsidRPr="005C61C7">
        <w:rPr>
          <w:rFonts w:asciiTheme="minorHAnsi" w:hAnsiTheme="minorHAnsi" w:cstheme="minorHAnsi"/>
          <w:szCs w:val="24"/>
        </w:rPr>
        <w:t>Explain why this resourcing approach will be successful in delivering high-quality services.</w:t>
      </w:r>
    </w:p>
    <w:p w14:paraId="046A32F4" w14:textId="77777777" w:rsidR="00122BBD" w:rsidRPr="00EC5BA4" w:rsidRDefault="00122BBD" w:rsidP="00122BBD">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122BBD" w:rsidRPr="00AE6980" w14:paraId="7837C81E" w14:textId="77777777" w:rsidTr="00EC5BA4">
        <w:tc>
          <w:tcPr>
            <w:tcW w:w="8910" w:type="dxa"/>
            <w:shd w:val="clear" w:color="auto" w:fill="FFFF99"/>
          </w:tcPr>
          <w:p w14:paraId="79316D37" w14:textId="77777777" w:rsidR="00122BBD" w:rsidRPr="00AE6980" w:rsidRDefault="00122BBD" w:rsidP="00EC5BA4">
            <w:pPr>
              <w:pStyle w:val="ListParagraph"/>
              <w:ind w:left="0"/>
              <w:rPr>
                <w:rFonts w:asciiTheme="minorHAnsi" w:hAnsiTheme="minorHAnsi" w:cstheme="minorHAnsi"/>
                <w:strike/>
                <w:color w:val="EE0000"/>
                <w:szCs w:val="24"/>
              </w:rPr>
            </w:pPr>
          </w:p>
        </w:tc>
      </w:tr>
    </w:tbl>
    <w:p w14:paraId="1917F4FD" w14:textId="0F0531E5" w:rsidR="00426ECB" w:rsidRDefault="00426ECB" w:rsidP="006F101F">
      <w:pPr>
        <w:pStyle w:val="ListParagraph"/>
        <w:ind w:left="1080"/>
        <w:rPr>
          <w:rFonts w:asciiTheme="minorHAnsi" w:hAnsiTheme="minorHAnsi" w:cstheme="minorHAnsi"/>
          <w:szCs w:val="24"/>
        </w:rPr>
      </w:pPr>
    </w:p>
    <w:p w14:paraId="3F62D050" w14:textId="77777777" w:rsidR="00122BBD" w:rsidRDefault="00122BBD" w:rsidP="006F101F">
      <w:pPr>
        <w:pStyle w:val="ListParagraph"/>
        <w:ind w:left="1080"/>
        <w:rPr>
          <w:rFonts w:asciiTheme="minorHAnsi" w:hAnsiTheme="minorHAnsi" w:cstheme="minorHAnsi"/>
          <w:szCs w:val="24"/>
        </w:rPr>
      </w:pPr>
    </w:p>
    <w:p w14:paraId="77D6F4DE" w14:textId="102E31D0" w:rsidR="00122BBD" w:rsidRPr="00426ECB" w:rsidRDefault="007A232F" w:rsidP="00426ECB">
      <w:pPr>
        <w:pStyle w:val="ListParagraph"/>
        <w:numPr>
          <w:ilvl w:val="3"/>
          <w:numId w:val="9"/>
        </w:numPr>
        <w:rPr>
          <w:rFonts w:asciiTheme="minorHAnsi" w:hAnsiTheme="minorHAnsi" w:cstheme="minorHAnsi"/>
          <w:szCs w:val="24"/>
        </w:rPr>
      </w:pPr>
      <w:r w:rsidRPr="007A232F">
        <w:rPr>
          <w:rFonts w:asciiTheme="minorHAnsi" w:hAnsiTheme="minorHAnsi" w:cstheme="minorHAnsi"/>
          <w:szCs w:val="24"/>
        </w:rPr>
        <w:t>Describe your strategy for adding supplemental staffing resources to ensure the team can meet demand</w:t>
      </w:r>
      <w:r w:rsidR="00122BBD" w:rsidRPr="00122BBD">
        <w:rPr>
          <w:rFonts w:asciiTheme="minorHAnsi" w:hAnsiTheme="minorHAnsi" w:cstheme="minorHAnsi"/>
          <w:szCs w:val="24"/>
        </w:rPr>
        <w:t>.</w:t>
      </w:r>
    </w:p>
    <w:p w14:paraId="471E47D4" w14:textId="77777777" w:rsidR="00426ECB" w:rsidRPr="00EC5BA4" w:rsidRDefault="00426ECB" w:rsidP="00426ECB">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426ECB" w:rsidRPr="00AE6980" w14:paraId="46608D34" w14:textId="77777777" w:rsidTr="00EC5BA4">
        <w:tc>
          <w:tcPr>
            <w:tcW w:w="8910" w:type="dxa"/>
            <w:shd w:val="clear" w:color="auto" w:fill="FFFF99"/>
          </w:tcPr>
          <w:p w14:paraId="6FB67983" w14:textId="77777777" w:rsidR="00426ECB" w:rsidRPr="00AE6980" w:rsidRDefault="00426ECB" w:rsidP="00EC5BA4">
            <w:pPr>
              <w:pStyle w:val="ListParagraph"/>
              <w:ind w:left="0"/>
              <w:rPr>
                <w:rFonts w:asciiTheme="minorHAnsi" w:hAnsiTheme="minorHAnsi" w:cstheme="minorHAnsi"/>
                <w:strike/>
                <w:color w:val="EE0000"/>
                <w:szCs w:val="24"/>
              </w:rPr>
            </w:pPr>
          </w:p>
        </w:tc>
      </w:tr>
    </w:tbl>
    <w:p w14:paraId="748B8EEA" w14:textId="77777777" w:rsidR="005C61C7" w:rsidRPr="005C61C7" w:rsidRDefault="005C61C7" w:rsidP="006F101F">
      <w:pPr>
        <w:pStyle w:val="ListParagraph"/>
        <w:ind w:left="1080"/>
        <w:rPr>
          <w:rFonts w:asciiTheme="minorHAnsi" w:hAnsiTheme="minorHAnsi" w:cstheme="minorHAnsi"/>
          <w:szCs w:val="24"/>
        </w:rPr>
      </w:pPr>
    </w:p>
    <w:p w14:paraId="77C15860" w14:textId="77777777" w:rsidR="004647A7" w:rsidRPr="00EC5BA4" w:rsidRDefault="005C61C7" w:rsidP="004647A7">
      <w:pPr>
        <w:pStyle w:val="ListParagraph"/>
        <w:numPr>
          <w:ilvl w:val="3"/>
          <w:numId w:val="9"/>
        </w:numPr>
        <w:rPr>
          <w:rFonts w:asciiTheme="minorHAnsi" w:hAnsiTheme="minorHAnsi" w:cstheme="minorHAnsi"/>
          <w:szCs w:val="24"/>
        </w:rPr>
      </w:pPr>
      <w:r w:rsidRPr="00426ECB">
        <w:rPr>
          <w:rFonts w:asciiTheme="minorHAnsi" w:hAnsiTheme="minorHAnsi" w:cstheme="minorHAnsi"/>
          <w:szCs w:val="24"/>
        </w:rPr>
        <w:t xml:space="preserve">Provide resumes </w:t>
      </w:r>
      <w:r w:rsidR="00426ECB" w:rsidRPr="00426ECB">
        <w:rPr>
          <w:rFonts w:asciiTheme="minorHAnsi" w:hAnsiTheme="minorHAnsi" w:cstheme="minorHAnsi"/>
          <w:szCs w:val="24"/>
        </w:rPr>
        <w:t>for</w:t>
      </w:r>
      <w:r w:rsidRPr="00426ECB">
        <w:rPr>
          <w:rFonts w:asciiTheme="minorHAnsi" w:hAnsiTheme="minorHAnsi" w:cstheme="minorHAnsi"/>
          <w:szCs w:val="24"/>
        </w:rPr>
        <w:t xml:space="preserve"> each staff member identified. For any staff member not yet identified, provide the minimum expected qualifications of the position.</w:t>
      </w:r>
    </w:p>
    <w:p w14:paraId="4F685801" w14:textId="77777777" w:rsidR="004647A7" w:rsidRPr="00EC5BA4" w:rsidRDefault="004647A7" w:rsidP="004647A7">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4647A7" w:rsidRPr="00AE6980" w14:paraId="68AC9DCD" w14:textId="77777777" w:rsidTr="00EC5BA4">
        <w:tc>
          <w:tcPr>
            <w:tcW w:w="8910" w:type="dxa"/>
            <w:shd w:val="clear" w:color="auto" w:fill="FFFF99"/>
          </w:tcPr>
          <w:p w14:paraId="71050563" w14:textId="77777777" w:rsidR="004647A7" w:rsidRPr="00AE6980" w:rsidRDefault="004647A7" w:rsidP="00EC5BA4">
            <w:pPr>
              <w:pStyle w:val="ListParagraph"/>
              <w:ind w:left="0"/>
              <w:rPr>
                <w:rFonts w:asciiTheme="minorHAnsi" w:hAnsiTheme="minorHAnsi" w:cstheme="minorHAnsi"/>
                <w:strike/>
                <w:color w:val="EE0000"/>
                <w:szCs w:val="24"/>
              </w:rPr>
            </w:pPr>
          </w:p>
        </w:tc>
      </w:tr>
    </w:tbl>
    <w:p w14:paraId="024DE317" w14:textId="77777777" w:rsidR="004647A7" w:rsidRDefault="004647A7" w:rsidP="006F101F">
      <w:pPr>
        <w:pStyle w:val="ListParagraph"/>
        <w:ind w:left="1080"/>
        <w:rPr>
          <w:rFonts w:asciiTheme="minorHAnsi" w:hAnsiTheme="minorHAnsi" w:cstheme="minorHAnsi"/>
          <w:szCs w:val="24"/>
        </w:rPr>
      </w:pPr>
    </w:p>
    <w:p w14:paraId="39E227CC" w14:textId="3D873A5D" w:rsidR="004647A7" w:rsidRPr="006F101F" w:rsidRDefault="004647A7" w:rsidP="004647A7">
      <w:pPr>
        <w:pStyle w:val="ListParagraph"/>
        <w:numPr>
          <w:ilvl w:val="3"/>
          <w:numId w:val="9"/>
        </w:numPr>
        <w:rPr>
          <w:rFonts w:asciiTheme="minorHAnsi" w:hAnsiTheme="minorHAnsi" w:cstheme="minorHAnsi"/>
          <w:szCs w:val="24"/>
        </w:rPr>
      </w:pPr>
      <w:r w:rsidRPr="004647A7">
        <w:rPr>
          <w:rFonts w:asciiTheme="minorHAnsi" w:hAnsiTheme="minorHAnsi" w:cstheme="minorHAnsi"/>
          <w:szCs w:val="24"/>
        </w:rPr>
        <w:t xml:space="preserve">Describe your expectations of the SOI; specifically, what must the SOI provide with respect to the environment, participation, and processes to enable you to successfully perform and deliver </w:t>
      </w:r>
      <w:r>
        <w:rPr>
          <w:rFonts w:asciiTheme="minorHAnsi" w:hAnsiTheme="minorHAnsi" w:cstheme="minorHAnsi"/>
          <w:szCs w:val="24"/>
        </w:rPr>
        <w:t>the identified</w:t>
      </w:r>
      <w:r w:rsidRPr="004647A7">
        <w:rPr>
          <w:rFonts w:asciiTheme="minorHAnsi" w:hAnsiTheme="minorHAnsi" w:cstheme="minorHAnsi"/>
          <w:szCs w:val="24"/>
        </w:rPr>
        <w:t xml:space="preserve"> services.</w:t>
      </w:r>
    </w:p>
    <w:p w14:paraId="69216C76" w14:textId="77777777" w:rsidR="000436E9" w:rsidRPr="00EC5BA4" w:rsidRDefault="000436E9" w:rsidP="000436E9">
      <w:pPr>
        <w:rPr>
          <w:rFonts w:asciiTheme="minorHAnsi" w:hAnsiTheme="minorHAnsi" w:cstheme="minorHAnsi"/>
          <w:strike/>
          <w:color w:val="EE0000"/>
          <w:szCs w:val="24"/>
        </w:rPr>
      </w:pPr>
    </w:p>
    <w:tbl>
      <w:tblPr>
        <w:tblStyle w:val="TableGrid"/>
        <w:tblW w:w="0" w:type="auto"/>
        <w:tblInd w:w="-5" w:type="dxa"/>
        <w:tblLook w:val="04A0" w:firstRow="1" w:lastRow="0" w:firstColumn="1" w:lastColumn="0" w:noHBand="0" w:noVBand="1"/>
      </w:tblPr>
      <w:tblGrid>
        <w:gridCol w:w="8910"/>
      </w:tblGrid>
      <w:tr w:rsidR="000436E9" w:rsidRPr="00AE6980" w14:paraId="4F6B003C" w14:textId="77777777" w:rsidTr="00EC5BA4">
        <w:tc>
          <w:tcPr>
            <w:tcW w:w="8910" w:type="dxa"/>
            <w:shd w:val="clear" w:color="auto" w:fill="FFFF99"/>
          </w:tcPr>
          <w:p w14:paraId="424AECCB" w14:textId="77777777" w:rsidR="000436E9" w:rsidRPr="00AE6980" w:rsidRDefault="000436E9" w:rsidP="00EC5BA4">
            <w:pPr>
              <w:pStyle w:val="ListParagraph"/>
              <w:ind w:left="0"/>
              <w:rPr>
                <w:rFonts w:asciiTheme="minorHAnsi" w:hAnsiTheme="minorHAnsi" w:cstheme="minorHAnsi"/>
                <w:strike/>
                <w:color w:val="EE0000"/>
                <w:szCs w:val="24"/>
              </w:rPr>
            </w:pPr>
          </w:p>
        </w:tc>
      </w:tr>
    </w:tbl>
    <w:p w14:paraId="7635DF3C" w14:textId="77777777" w:rsidR="000436E9" w:rsidRPr="00966A03" w:rsidRDefault="000436E9" w:rsidP="009918E9">
      <w:pPr>
        <w:pStyle w:val="ListParagraph"/>
        <w:ind w:left="1080"/>
        <w:rPr>
          <w:rFonts w:asciiTheme="minorHAnsi" w:hAnsiTheme="minorHAnsi" w:cstheme="minorHAnsi"/>
          <w:strike/>
          <w:color w:val="EE0000"/>
          <w:szCs w:val="24"/>
        </w:rPr>
      </w:pPr>
    </w:p>
    <w:sectPr w:rsidR="000436E9" w:rsidRPr="00966A03" w:rsidSect="00506E9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0FA3A" w14:textId="77777777" w:rsidR="005C136F" w:rsidRDefault="005C136F" w:rsidP="00946CCD">
      <w:r>
        <w:separator/>
      </w:r>
    </w:p>
  </w:endnote>
  <w:endnote w:type="continuationSeparator" w:id="0">
    <w:p w14:paraId="5E429FC3" w14:textId="77777777" w:rsidR="005C136F" w:rsidRDefault="005C136F" w:rsidP="00946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140E24" w14:textId="77777777" w:rsidR="00946CCD" w:rsidRDefault="00946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9396924"/>
      <w:docPartObj>
        <w:docPartGallery w:val="Page Numbers (Bottom of Page)"/>
        <w:docPartUnique/>
      </w:docPartObj>
    </w:sdtPr>
    <w:sdtEndPr>
      <w:rPr>
        <w:rFonts w:asciiTheme="minorHAnsi" w:hAnsiTheme="minorHAnsi" w:cstheme="minorHAnsi"/>
        <w:noProof/>
      </w:rPr>
    </w:sdtEndPr>
    <w:sdtContent>
      <w:p w14:paraId="68963BE8" w14:textId="1ADC1E59" w:rsidR="00946CCD" w:rsidRPr="00946CCD" w:rsidRDefault="00946CCD">
        <w:pPr>
          <w:pStyle w:val="Footer"/>
          <w:rPr>
            <w:rFonts w:asciiTheme="minorHAnsi" w:hAnsiTheme="minorHAnsi" w:cstheme="minorHAnsi"/>
          </w:rPr>
        </w:pPr>
        <w:r w:rsidRPr="00946CCD">
          <w:rPr>
            <w:rFonts w:asciiTheme="minorHAnsi" w:hAnsiTheme="minorHAnsi" w:cstheme="minorHAnsi"/>
          </w:rPr>
          <w:fldChar w:fldCharType="begin"/>
        </w:r>
        <w:r w:rsidRPr="00946CCD">
          <w:rPr>
            <w:rFonts w:asciiTheme="minorHAnsi" w:hAnsiTheme="minorHAnsi" w:cstheme="minorHAnsi"/>
          </w:rPr>
          <w:instrText xml:space="preserve"> PAGE   \* MERGEFORMAT </w:instrText>
        </w:r>
        <w:r w:rsidRPr="00946CCD">
          <w:rPr>
            <w:rFonts w:asciiTheme="minorHAnsi" w:hAnsiTheme="minorHAnsi" w:cstheme="minorHAnsi"/>
          </w:rPr>
          <w:fldChar w:fldCharType="separate"/>
        </w:r>
        <w:r w:rsidRPr="00946CCD">
          <w:rPr>
            <w:rFonts w:asciiTheme="minorHAnsi" w:hAnsiTheme="minorHAnsi" w:cstheme="minorHAnsi"/>
            <w:noProof/>
          </w:rPr>
          <w:t>2</w:t>
        </w:r>
        <w:r w:rsidRPr="00946CCD">
          <w:rPr>
            <w:rFonts w:asciiTheme="minorHAnsi" w:hAnsiTheme="minorHAnsi" w:cstheme="minorHAnsi"/>
            <w:noProof/>
          </w:rPr>
          <w:fldChar w:fldCharType="end"/>
        </w:r>
      </w:p>
    </w:sdtContent>
  </w:sdt>
  <w:p w14:paraId="67F9C2F4" w14:textId="77777777" w:rsidR="00946CCD" w:rsidRDefault="00946C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4902" w14:textId="77777777" w:rsidR="00946CCD" w:rsidRDefault="00946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0D35F" w14:textId="77777777" w:rsidR="005C136F" w:rsidRDefault="005C136F" w:rsidP="00946CCD">
      <w:r>
        <w:separator/>
      </w:r>
    </w:p>
  </w:footnote>
  <w:footnote w:type="continuationSeparator" w:id="0">
    <w:p w14:paraId="10CC22D3" w14:textId="77777777" w:rsidR="005C136F" w:rsidRDefault="005C136F" w:rsidP="00946C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D77EEA" w14:textId="77777777" w:rsidR="00946CCD" w:rsidRDefault="00946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289C1" w14:textId="77777777" w:rsidR="00946CCD" w:rsidRDefault="00946CC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2EC02" w14:textId="77777777" w:rsidR="00946CCD" w:rsidRDefault="00946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9121F"/>
    <w:multiLevelType w:val="multilevel"/>
    <w:tmpl w:val="ABB253DC"/>
    <w:lvl w:ilvl="0">
      <w:start w:val="2"/>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6"/>
      <w:numFmt w:val="decimal"/>
      <w:lvlText w:val="%1.%2.%3"/>
      <w:lvlJc w:val="left"/>
      <w:pPr>
        <w:ind w:left="720" w:hanging="720"/>
      </w:pPr>
      <w:rPr>
        <w:rFonts w:hint="default"/>
        <w:b w:val="0"/>
      </w:rPr>
    </w:lvl>
    <w:lvl w:ilvl="3">
      <w:start w:val="7"/>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A7F6ADB"/>
    <w:multiLevelType w:val="hybridMultilevel"/>
    <w:tmpl w:val="667A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84AA0"/>
    <w:multiLevelType w:val="multilevel"/>
    <w:tmpl w:val="188ACA2C"/>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trike w:val="0"/>
        <w:color w:val="000000" w:themeColor="text1"/>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A25209C"/>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B0121F0"/>
    <w:multiLevelType w:val="multilevel"/>
    <w:tmpl w:val="74F68C08"/>
    <w:lvl w:ilvl="0">
      <w:start w:val="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0EE0162"/>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3475A8"/>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DAE17FF"/>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33C25537"/>
    <w:multiLevelType w:val="multilevel"/>
    <w:tmpl w:val="E1760D38"/>
    <w:lvl w:ilvl="0">
      <w:start w:val="1"/>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E26696"/>
    <w:multiLevelType w:val="multilevel"/>
    <w:tmpl w:val="B03ED5F0"/>
    <w:lvl w:ilvl="0">
      <w:start w:val="1"/>
      <w:numFmt w:val="decimal"/>
      <w:lvlText w:val="%1"/>
      <w:lvlJc w:val="left"/>
      <w:pPr>
        <w:ind w:left="660" w:hanging="660"/>
      </w:pPr>
      <w:rPr>
        <w:rFonts w:hint="default"/>
        <w:b w:val="0"/>
      </w:rPr>
    </w:lvl>
    <w:lvl w:ilvl="1">
      <w:start w:val="4"/>
      <w:numFmt w:val="decimal"/>
      <w:lvlText w:val="%1.%2"/>
      <w:lvlJc w:val="left"/>
      <w:pPr>
        <w:ind w:left="660" w:hanging="660"/>
      </w:pPr>
      <w:rPr>
        <w:rFonts w:hint="default"/>
        <w:b w:val="0"/>
      </w:rPr>
    </w:lvl>
    <w:lvl w:ilvl="2">
      <w:start w:val="2"/>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2F8037A"/>
    <w:multiLevelType w:val="hybridMultilevel"/>
    <w:tmpl w:val="FD82084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02"/>
        </w:tabs>
        <w:ind w:left="70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67062031"/>
    <w:multiLevelType w:val="multilevel"/>
    <w:tmpl w:val="41E8DBD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0151885"/>
    <w:multiLevelType w:val="multilevel"/>
    <w:tmpl w:val="86BC5502"/>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72C8336A"/>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75F91935"/>
    <w:multiLevelType w:val="multilevel"/>
    <w:tmpl w:val="21C6FFA0"/>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799A5A5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9B44E4D"/>
    <w:multiLevelType w:val="hybridMultilevel"/>
    <w:tmpl w:val="08A2A2EE"/>
    <w:lvl w:ilvl="0" w:tplc="F1CE2B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5937E9"/>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775399723">
    <w:abstractNumId w:val="12"/>
  </w:num>
  <w:num w:numId="2" w16cid:durableId="627247259">
    <w:abstractNumId w:val="1"/>
  </w:num>
  <w:num w:numId="3" w16cid:durableId="1059137816">
    <w:abstractNumId w:val="11"/>
  </w:num>
  <w:num w:numId="4" w16cid:durableId="548340122">
    <w:abstractNumId w:val="10"/>
  </w:num>
  <w:num w:numId="5" w16cid:durableId="97410780">
    <w:abstractNumId w:val="4"/>
  </w:num>
  <w:num w:numId="6" w16cid:durableId="602541419">
    <w:abstractNumId w:val="8"/>
  </w:num>
  <w:num w:numId="7" w16cid:durableId="389765721">
    <w:abstractNumId w:val="9"/>
  </w:num>
  <w:num w:numId="8" w16cid:durableId="141116663">
    <w:abstractNumId w:val="7"/>
  </w:num>
  <w:num w:numId="9" w16cid:durableId="1610621225">
    <w:abstractNumId w:val="2"/>
  </w:num>
  <w:num w:numId="10" w16cid:durableId="713232966">
    <w:abstractNumId w:val="3"/>
  </w:num>
  <w:num w:numId="11" w16cid:durableId="428163852">
    <w:abstractNumId w:val="5"/>
  </w:num>
  <w:num w:numId="12" w16cid:durableId="340741755">
    <w:abstractNumId w:val="13"/>
  </w:num>
  <w:num w:numId="13" w16cid:durableId="1880781166">
    <w:abstractNumId w:val="0"/>
  </w:num>
  <w:num w:numId="14" w16cid:durableId="1306398718">
    <w:abstractNumId w:val="17"/>
  </w:num>
  <w:num w:numId="15" w16cid:durableId="1284389524">
    <w:abstractNumId w:val="18"/>
  </w:num>
  <w:num w:numId="16" w16cid:durableId="19163905">
    <w:abstractNumId w:val="15"/>
  </w:num>
  <w:num w:numId="17" w16cid:durableId="1078871234">
    <w:abstractNumId w:val="16"/>
  </w:num>
  <w:num w:numId="18" w16cid:durableId="1588881418">
    <w:abstractNumId w:val="19"/>
  </w:num>
  <w:num w:numId="19" w16cid:durableId="1431000165">
    <w:abstractNumId w:val="14"/>
  </w:num>
  <w:num w:numId="20" w16cid:durableId="976446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B24"/>
    <w:rsid w:val="00012AB5"/>
    <w:rsid w:val="000246D1"/>
    <w:rsid w:val="0002578B"/>
    <w:rsid w:val="000436E9"/>
    <w:rsid w:val="000546D6"/>
    <w:rsid w:val="00060744"/>
    <w:rsid w:val="0006122F"/>
    <w:rsid w:val="000770AA"/>
    <w:rsid w:val="000867BD"/>
    <w:rsid w:val="000949E3"/>
    <w:rsid w:val="00096E70"/>
    <w:rsid w:val="000A25EE"/>
    <w:rsid w:val="000A3B58"/>
    <w:rsid w:val="000B20CE"/>
    <w:rsid w:val="000B78D2"/>
    <w:rsid w:val="000C601E"/>
    <w:rsid w:val="000C7F1D"/>
    <w:rsid w:val="000D7371"/>
    <w:rsid w:val="000E0344"/>
    <w:rsid w:val="000F198F"/>
    <w:rsid w:val="000F4942"/>
    <w:rsid w:val="000F5916"/>
    <w:rsid w:val="000F61EE"/>
    <w:rsid w:val="000F7F20"/>
    <w:rsid w:val="0010304E"/>
    <w:rsid w:val="00105E40"/>
    <w:rsid w:val="00110333"/>
    <w:rsid w:val="001168F3"/>
    <w:rsid w:val="00122AEC"/>
    <w:rsid w:val="00122BBD"/>
    <w:rsid w:val="00123620"/>
    <w:rsid w:val="00123C9F"/>
    <w:rsid w:val="001240F7"/>
    <w:rsid w:val="0013574B"/>
    <w:rsid w:val="00142DC6"/>
    <w:rsid w:val="001472A7"/>
    <w:rsid w:val="001506C4"/>
    <w:rsid w:val="00153111"/>
    <w:rsid w:val="00166D4C"/>
    <w:rsid w:val="0017003B"/>
    <w:rsid w:val="00171593"/>
    <w:rsid w:val="0018294E"/>
    <w:rsid w:val="001C2EB3"/>
    <w:rsid w:val="001E066F"/>
    <w:rsid w:val="001E2A7B"/>
    <w:rsid w:val="001F1F8B"/>
    <w:rsid w:val="00201FFC"/>
    <w:rsid w:val="00205DF6"/>
    <w:rsid w:val="00207C74"/>
    <w:rsid w:val="002264A7"/>
    <w:rsid w:val="00234E94"/>
    <w:rsid w:val="00236B31"/>
    <w:rsid w:val="00237CBC"/>
    <w:rsid w:val="00241747"/>
    <w:rsid w:val="0026075C"/>
    <w:rsid w:val="00270585"/>
    <w:rsid w:val="00274B25"/>
    <w:rsid w:val="0027520F"/>
    <w:rsid w:val="00275F97"/>
    <w:rsid w:val="00291E82"/>
    <w:rsid w:val="00294EF3"/>
    <w:rsid w:val="002A111D"/>
    <w:rsid w:val="002A1DCC"/>
    <w:rsid w:val="002D410B"/>
    <w:rsid w:val="002D59FD"/>
    <w:rsid w:val="002D6CB9"/>
    <w:rsid w:val="002E357C"/>
    <w:rsid w:val="002E5FB7"/>
    <w:rsid w:val="002F2EA2"/>
    <w:rsid w:val="0030291B"/>
    <w:rsid w:val="00313490"/>
    <w:rsid w:val="003268D3"/>
    <w:rsid w:val="0034123E"/>
    <w:rsid w:val="00341F6F"/>
    <w:rsid w:val="00343ED5"/>
    <w:rsid w:val="00353FC1"/>
    <w:rsid w:val="003559F8"/>
    <w:rsid w:val="00357406"/>
    <w:rsid w:val="00362E0A"/>
    <w:rsid w:val="0037523D"/>
    <w:rsid w:val="00390BB0"/>
    <w:rsid w:val="003B2D41"/>
    <w:rsid w:val="003B773A"/>
    <w:rsid w:val="003C0EBD"/>
    <w:rsid w:val="003C44D6"/>
    <w:rsid w:val="003C55AE"/>
    <w:rsid w:val="003D1693"/>
    <w:rsid w:val="003D260B"/>
    <w:rsid w:val="003E061F"/>
    <w:rsid w:val="003E65B5"/>
    <w:rsid w:val="003E7FD4"/>
    <w:rsid w:val="0040352C"/>
    <w:rsid w:val="004126F2"/>
    <w:rsid w:val="00422F28"/>
    <w:rsid w:val="00424EDB"/>
    <w:rsid w:val="0042638A"/>
    <w:rsid w:val="00426ECB"/>
    <w:rsid w:val="0042774F"/>
    <w:rsid w:val="0043282A"/>
    <w:rsid w:val="00432ECE"/>
    <w:rsid w:val="00434BAF"/>
    <w:rsid w:val="00447736"/>
    <w:rsid w:val="0045107D"/>
    <w:rsid w:val="0045412C"/>
    <w:rsid w:val="004629DF"/>
    <w:rsid w:val="004647A7"/>
    <w:rsid w:val="00467597"/>
    <w:rsid w:val="004765E5"/>
    <w:rsid w:val="00493CD2"/>
    <w:rsid w:val="004D2C34"/>
    <w:rsid w:val="004E3B63"/>
    <w:rsid w:val="004E4175"/>
    <w:rsid w:val="00501B81"/>
    <w:rsid w:val="00502748"/>
    <w:rsid w:val="00506E96"/>
    <w:rsid w:val="00507F7B"/>
    <w:rsid w:val="00512CF3"/>
    <w:rsid w:val="005335E2"/>
    <w:rsid w:val="00533C0A"/>
    <w:rsid w:val="0053496C"/>
    <w:rsid w:val="00535B6B"/>
    <w:rsid w:val="00537253"/>
    <w:rsid w:val="00537BBD"/>
    <w:rsid w:val="005415AA"/>
    <w:rsid w:val="00552E03"/>
    <w:rsid w:val="005744C7"/>
    <w:rsid w:val="005947FE"/>
    <w:rsid w:val="00595C6A"/>
    <w:rsid w:val="0059739F"/>
    <w:rsid w:val="005C136F"/>
    <w:rsid w:val="005C3B25"/>
    <w:rsid w:val="005C61C7"/>
    <w:rsid w:val="005D04C3"/>
    <w:rsid w:val="005D7090"/>
    <w:rsid w:val="005F55FD"/>
    <w:rsid w:val="005F7208"/>
    <w:rsid w:val="006054C3"/>
    <w:rsid w:val="0062442D"/>
    <w:rsid w:val="006264C8"/>
    <w:rsid w:val="00632FAB"/>
    <w:rsid w:val="006337D2"/>
    <w:rsid w:val="006543F6"/>
    <w:rsid w:val="00681909"/>
    <w:rsid w:val="00684495"/>
    <w:rsid w:val="006902E3"/>
    <w:rsid w:val="00693241"/>
    <w:rsid w:val="006A1835"/>
    <w:rsid w:val="006D0645"/>
    <w:rsid w:val="006D3E14"/>
    <w:rsid w:val="006E29FB"/>
    <w:rsid w:val="006E5DF5"/>
    <w:rsid w:val="006F101F"/>
    <w:rsid w:val="006F179B"/>
    <w:rsid w:val="006F2ED7"/>
    <w:rsid w:val="006F61F1"/>
    <w:rsid w:val="0070410F"/>
    <w:rsid w:val="00705C54"/>
    <w:rsid w:val="0072380B"/>
    <w:rsid w:val="0073408D"/>
    <w:rsid w:val="00744BED"/>
    <w:rsid w:val="0075240A"/>
    <w:rsid w:val="00756098"/>
    <w:rsid w:val="00756387"/>
    <w:rsid w:val="00764552"/>
    <w:rsid w:val="007748E9"/>
    <w:rsid w:val="0077724C"/>
    <w:rsid w:val="0078054A"/>
    <w:rsid w:val="00783096"/>
    <w:rsid w:val="00791371"/>
    <w:rsid w:val="007A232F"/>
    <w:rsid w:val="007B0743"/>
    <w:rsid w:val="007B170D"/>
    <w:rsid w:val="007C2D5C"/>
    <w:rsid w:val="007C4168"/>
    <w:rsid w:val="007D2EB6"/>
    <w:rsid w:val="007E5145"/>
    <w:rsid w:val="0080382A"/>
    <w:rsid w:val="008111AD"/>
    <w:rsid w:val="00821061"/>
    <w:rsid w:val="00822B49"/>
    <w:rsid w:val="008313EF"/>
    <w:rsid w:val="00835E94"/>
    <w:rsid w:val="00843EB9"/>
    <w:rsid w:val="008441AE"/>
    <w:rsid w:val="008462E5"/>
    <w:rsid w:val="008560D1"/>
    <w:rsid w:val="00862884"/>
    <w:rsid w:val="00862935"/>
    <w:rsid w:val="00863F83"/>
    <w:rsid w:val="00867A69"/>
    <w:rsid w:val="00867DB9"/>
    <w:rsid w:val="00876830"/>
    <w:rsid w:val="00877AB7"/>
    <w:rsid w:val="0088228F"/>
    <w:rsid w:val="008D1FF0"/>
    <w:rsid w:val="008D63EA"/>
    <w:rsid w:val="008E124D"/>
    <w:rsid w:val="008E5D6B"/>
    <w:rsid w:val="008F0735"/>
    <w:rsid w:val="008F5A08"/>
    <w:rsid w:val="0091187E"/>
    <w:rsid w:val="00920D42"/>
    <w:rsid w:val="00940480"/>
    <w:rsid w:val="00942D0B"/>
    <w:rsid w:val="0094433A"/>
    <w:rsid w:val="00946CCD"/>
    <w:rsid w:val="00950F10"/>
    <w:rsid w:val="00953566"/>
    <w:rsid w:val="00955446"/>
    <w:rsid w:val="00956CDF"/>
    <w:rsid w:val="00966A03"/>
    <w:rsid w:val="00967BE1"/>
    <w:rsid w:val="00973585"/>
    <w:rsid w:val="009918E9"/>
    <w:rsid w:val="009A0B5C"/>
    <w:rsid w:val="009A5D63"/>
    <w:rsid w:val="009A607B"/>
    <w:rsid w:val="009B3172"/>
    <w:rsid w:val="009B48B9"/>
    <w:rsid w:val="009B5A4C"/>
    <w:rsid w:val="009C24C5"/>
    <w:rsid w:val="009C6265"/>
    <w:rsid w:val="009C7E78"/>
    <w:rsid w:val="009D306B"/>
    <w:rsid w:val="009D40F3"/>
    <w:rsid w:val="009E6BB6"/>
    <w:rsid w:val="009F0971"/>
    <w:rsid w:val="00A27B41"/>
    <w:rsid w:val="00A27FD7"/>
    <w:rsid w:val="00A322A5"/>
    <w:rsid w:val="00A45D6D"/>
    <w:rsid w:val="00A519FD"/>
    <w:rsid w:val="00A755BD"/>
    <w:rsid w:val="00A75623"/>
    <w:rsid w:val="00A90582"/>
    <w:rsid w:val="00AB4338"/>
    <w:rsid w:val="00AC259E"/>
    <w:rsid w:val="00AC6F95"/>
    <w:rsid w:val="00AE6980"/>
    <w:rsid w:val="00B001AB"/>
    <w:rsid w:val="00B01FFF"/>
    <w:rsid w:val="00B16495"/>
    <w:rsid w:val="00B240A1"/>
    <w:rsid w:val="00B3197F"/>
    <w:rsid w:val="00B31AA4"/>
    <w:rsid w:val="00B33818"/>
    <w:rsid w:val="00B35E47"/>
    <w:rsid w:val="00B61D44"/>
    <w:rsid w:val="00B678DD"/>
    <w:rsid w:val="00B7118D"/>
    <w:rsid w:val="00B719DF"/>
    <w:rsid w:val="00B82E07"/>
    <w:rsid w:val="00B8533C"/>
    <w:rsid w:val="00B90998"/>
    <w:rsid w:val="00B955EE"/>
    <w:rsid w:val="00BA0808"/>
    <w:rsid w:val="00BA108F"/>
    <w:rsid w:val="00BB3164"/>
    <w:rsid w:val="00BE24BE"/>
    <w:rsid w:val="00BF1AF2"/>
    <w:rsid w:val="00BF7F40"/>
    <w:rsid w:val="00C03A86"/>
    <w:rsid w:val="00C06A87"/>
    <w:rsid w:val="00C16304"/>
    <w:rsid w:val="00C22C0A"/>
    <w:rsid w:val="00C2536A"/>
    <w:rsid w:val="00C25B24"/>
    <w:rsid w:val="00C53159"/>
    <w:rsid w:val="00C57698"/>
    <w:rsid w:val="00C60F33"/>
    <w:rsid w:val="00C72082"/>
    <w:rsid w:val="00C812A0"/>
    <w:rsid w:val="00C82CC0"/>
    <w:rsid w:val="00C82E7F"/>
    <w:rsid w:val="00C84AF4"/>
    <w:rsid w:val="00C90B81"/>
    <w:rsid w:val="00C912E5"/>
    <w:rsid w:val="00C93AA2"/>
    <w:rsid w:val="00C95400"/>
    <w:rsid w:val="00C9574E"/>
    <w:rsid w:val="00CA764B"/>
    <w:rsid w:val="00CB253E"/>
    <w:rsid w:val="00CC7DB6"/>
    <w:rsid w:val="00CD2251"/>
    <w:rsid w:val="00CE3A9E"/>
    <w:rsid w:val="00CE5DEE"/>
    <w:rsid w:val="00D0480E"/>
    <w:rsid w:val="00D11429"/>
    <w:rsid w:val="00D14FE7"/>
    <w:rsid w:val="00D26825"/>
    <w:rsid w:val="00D32DCF"/>
    <w:rsid w:val="00D330FB"/>
    <w:rsid w:val="00D351C5"/>
    <w:rsid w:val="00D470E2"/>
    <w:rsid w:val="00D60809"/>
    <w:rsid w:val="00D60B4B"/>
    <w:rsid w:val="00D61315"/>
    <w:rsid w:val="00D62268"/>
    <w:rsid w:val="00D651A7"/>
    <w:rsid w:val="00D73D50"/>
    <w:rsid w:val="00D81A3A"/>
    <w:rsid w:val="00D93D45"/>
    <w:rsid w:val="00DA4EBB"/>
    <w:rsid w:val="00DA58AC"/>
    <w:rsid w:val="00DC18D5"/>
    <w:rsid w:val="00DC6E27"/>
    <w:rsid w:val="00DD6277"/>
    <w:rsid w:val="00DE2916"/>
    <w:rsid w:val="00DF015D"/>
    <w:rsid w:val="00DF0EA5"/>
    <w:rsid w:val="00DF1FE0"/>
    <w:rsid w:val="00DF2CB6"/>
    <w:rsid w:val="00DF3FF3"/>
    <w:rsid w:val="00DF7654"/>
    <w:rsid w:val="00E22875"/>
    <w:rsid w:val="00E24B45"/>
    <w:rsid w:val="00E3428A"/>
    <w:rsid w:val="00E44749"/>
    <w:rsid w:val="00E47A68"/>
    <w:rsid w:val="00E52D9A"/>
    <w:rsid w:val="00E64EB8"/>
    <w:rsid w:val="00E72611"/>
    <w:rsid w:val="00E855F7"/>
    <w:rsid w:val="00E85E50"/>
    <w:rsid w:val="00E92B20"/>
    <w:rsid w:val="00E94CFA"/>
    <w:rsid w:val="00E97811"/>
    <w:rsid w:val="00EB3EC9"/>
    <w:rsid w:val="00EC0330"/>
    <w:rsid w:val="00EC78E5"/>
    <w:rsid w:val="00EE26A3"/>
    <w:rsid w:val="00EF71A1"/>
    <w:rsid w:val="00F02B64"/>
    <w:rsid w:val="00F03ECA"/>
    <w:rsid w:val="00F05E8F"/>
    <w:rsid w:val="00F151DD"/>
    <w:rsid w:val="00F20227"/>
    <w:rsid w:val="00F30D31"/>
    <w:rsid w:val="00F43241"/>
    <w:rsid w:val="00F5232B"/>
    <w:rsid w:val="00F5718D"/>
    <w:rsid w:val="00F62650"/>
    <w:rsid w:val="00F7066F"/>
    <w:rsid w:val="00F71F72"/>
    <w:rsid w:val="00F768AA"/>
    <w:rsid w:val="00F77FFC"/>
    <w:rsid w:val="00F90033"/>
    <w:rsid w:val="00F95D3F"/>
    <w:rsid w:val="00FA3C54"/>
    <w:rsid w:val="00FB3F21"/>
    <w:rsid w:val="00FD24DF"/>
    <w:rsid w:val="00FD3979"/>
    <w:rsid w:val="00FD5E63"/>
    <w:rsid w:val="00FE03F3"/>
    <w:rsid w:val="00FF2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5F379"/>
  <w15:docId w15:val="{4BBA192F-E845-4AEE-B47B-0FF407A9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BBD"/>
    <w:pPr>
      <w:widowControl w:val="0"/>
      <w:spacing w:after="0" w:line="240" w:lineRule="auto"/>
    </w:pPr>
    <w:rPr>
      <w:rFonts w:ascii="Courier" w:eastAsia="Times New Roman" w:hAnsi="Courier" w:cs="Times New Roman"/>
      <w:snapToGrid w:val="0"/>
      <w:sz w:val="24"/>
      <w:szCs w:val="20"/>
    </w:rPr>
  </w:style>
  <w:style w:type="paragraph" w:styleId="Heading3">
    <w:name w:val="heading 3"/>
    <w:basedOn w:val="Normal"/>
    <w:next w:val="Normal"/>
    <w:link w:val="Heading3Char"/>
    <w:uiPriority w:val="9"/>
    <w:qFormat/>
    <w:rsid w:val="00535B6B"/>
    <w:pPr>
      <w:keepNext/>
      <w:outlineLvl w:val="2"/>
    </w:pPr>
    <w:rPr>
      <w:rFonts w:ascii="Garamond" w:hAnsi="Garamond"/>
      <w:bCs/>
      <w:snapToGrid/>
      <w:color w:val="1F497D" w:themeColor="text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25B2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44D6"/>
    <w:pPr>
      <w:ind w:left="720"/>
      <w:contextualSpacing/>
    </w:pPr>
  </w:style>
  <w:style w:type="character" w:styleId="CommentReference">
    <w:name w:val="annotation reference"/>
    <w:basedOn w:val="DefaultParagraphFont"/>
    <w:unhideWhenUsed/>
    <w:rsid w:val="00D351C5"/>
    <w:rPr>
      <w:sz w:val="16"/>
      <w:szCs w:val="16"/>
    </w:rPr>
  </w:style>
  <w:style w:type="paragraph" w:styleId="CommentText">
    <w:name w:val="annotation text"/>
    <w:basedOn w:val="Normal"/>
    <w:link w:val="CommentTextChar"/>
    <w:unhideWhenUsed/>
    <w:rsid w:val="00D351C5"/>
    <w:rPr>
      <w:sz w:val="20"/>
    </w:rPr>
  </w:style>
  <w:style w:type="character" w:customStyle="1" w:styleId="CommentTextChar">
    <w:name w:val="Comment Text Char"/>
    <w:basedOn w:val="DefaultParagraphFont"/>
    <w:link w:val="CommentText"/>
    <w:rsid w:val="00D351C5"/>
    <w:rPr>
      <w:rFonts w:ascii="Courier" w:eastAsia="Times New Roman" w:hAnsi="Courier"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D351C5"/>
    <w:rPr>
      <w:b/>
      <w:bCs/>
    </w:rPr>
  </w:style>
  <w:style w:type="character" w:customStyle="1" w:styleId="CommentSubjectChar">
    <w:name w:val="Comment Subject Char"/>
    <w:basedOn w:val="CommentTextChar"/>
    <w:link w:val="CommentSubject"/>
    <w:uiPriority w:val="99"/>
    <w:semiHidden/>
    <w:rsid w:val="00D351C5"/>
    <w:rPr>
      <w:rFonts w:ascii="Courier" w:eastAsia="Times New Roman" w:hAnsi="Courier" w:cs="Times New Roman"/>
      <w:b/>
      <w:bCs/>
      <w:snapToGrid w:val="0"/>
      <w:sz w:val="20"/>
      <w:szCs w:val="20"/>
    </w:rPr>
  </w:style>
  <w:style w:type="paragraph" w:styleId="BalloonText">
    <w:name w:val="Balloon Text"/>
    <w:basedOn w:val="Normal"/>
    <w:link w:val="BalloonTextChar"/>
    <w:uiPriority w:val="99"/>
    <w:semiHidden/>
    <w:unhideWhenUsed/>
    <w:rsid w:val="00D351C5"/>
    <w:rPr>
      <w:rFonts w:ascii="Tahoma" w:hAnsi="Tahoma" w:cs="Tahoma"/>
      <w:sz w:val="16"/>
      <w:szCs w:val="16"/>
    </w:rPr>
  </w:style>
  <w:style w:type="character" w:customStyle="1" w:styleId="BalloonTextChar">
    <w:name w:val="Balloon Text Char"/>
    <w:basedOn w:val="DefaultParagraphFont"/>
    <w:link w:val="BalloonText"/>
    <w:uiPriority w:val="99"/>
    <w:semiHidden/>
    <w:rsid w:val="00D351C5"/>
    <w:rPr>
      <w:rFonts w:ascii="Tahoma" w:eastAsia="Times New Roman" w:hAnsi="Tahoma" w:cs="Tahoma"/>
      <w:snapToGrid w:val="0"/>
      <w:sz w:val="16"/>
      <w:szCs w:val="16"/>
    </w:rPr>
  </w:style>
  <w:style w:type="character" w:customStyle="1" w:styleId="Heading3Char">
    <w:name w:val="Heading 3 Char"/>
    <w:basedOn w:val="DefaultParagraphFont"/>
    <w:link w:val="Heading3"/>
    <w:uiPriority w:val="9"/>
    <w:rsid w:val="00535B6B"/>
    <w:rPr>
      <w:rFonts w:ascii="Garamond" w:eastAsia="Times New Roman" w:hAnsi="Garamond" w:cs="Times New Roman"/>
      <w:bCs/>
      <w:color w:val="1F497D" w:themeColor="text2"/>
      <w:sz w:val="24"/>
      <w:szCs w:val="24"/>
    </w:rPr>
  </w:style>
  <w:style w:type="paragraph" w:customStyle="1" w:styleId="MediumGrid21">
    <w:name w:val="Medium Grid 21"/>
    <w:uiPriority w:val="1"/>
    <w:qFormat/>
    <w:rsid w:val="00863F83"/>
    <w:pPr>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DD6277"/>
    <w:rPr>
      <w:color w:val="0000FF" w:themeColor="hyperlink"/>
      <w:u w:val="single"/>
    </w:rPr>
  </w:style>
  <w:style w:type="character" w:styleId="UnresolvedMention">
    <w:name w:val="Unresolved Mention"/>
    <w:basedOn w:val="DefaultParagraphFont"/>
    <w:uiPriority w:val="99"/>
    <w:semiHidden/>
    <w:unhideWhenUsed/>
    <w:rsid w:val="00DD6277"/>
    <w:rPr>
      <w:color w:val="605E5C"/>
      <w:shd w:val="clear" w:color="auto" w:fill="E1DFDD"/>
    </w:rPr>
  </w:style>
  <w:style w:type="character" w:styleId="FollowedHyperlink">
    <w:name w:val="FollowedHyperlink"/>
    <w:basedOn w:val="DefaultParagraphFont"/>
    <w:uiPriority w:val="99"/>
    <w:semiHidden/>
    <w:unhideWhenUsed/>
    <w:rsid w:val="00DD6277"/>
    <w:rPr>
      <w:color w:val="800080" w:themeColor="followedHyperlink"/>
      <w:u w:val="single"/>
    </w:rPr>
  </w:style>
  <w:style w:type="paragraph" w:styleId="Header">
    <w:name w:val="header"/>
    <w:basedOn w:val="Normal"/>
    <w:link w:val="HeaderChar"/>
    <w:uiPriority w:val="99"/>
    <w:unhideWhenUsed/>
    <w:rsid w:val="00946CCD"/>
    <w:pPr>
      <w:tabs>
        <w:tab w:val="center" w:pos="4680"/>
        <w:tab w:val="right" w:pos="9360"/>
      </w:tabs>
    </w:pPr>
  </w:style>
  <w:style w:type="character" w:customStyle="1" w:styleId="HeaderChar">
    <w:name w:val="Header Char"/>
    <w:basedOn w:val="DefaultParagraphFont"/>
    <w:link w:val="Header"/>
    <w:uiPriority w:val="99"/>
    <w:rsid w:val="00946CCD"/>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946CCD"/>
    <w:pPr>
      <w:tabs>
        <w:tab w:val="center" w:pos="4680"/>
        <w:tab w:val="right" w:pos="9360"/>
      </w:tabs>
    </w:pPr>
  </w:style>
  <w:style w:type="character" w:customStyle="1" w:styleId="FooterChar">
    <w:name w:val="Footer Char"/>
    <w:basedOn w:val="DefaultParagraphFont"/>
    <w:link w:val="Footer"/>
    <w:uiPriority w:val="99"/>
    <w:rsid w:val="00946CCD"/>
    <w:rPr>
      <w:rFonts w:ascii="Courier" w:eastAsia="Times New Roman" w:hAnsi="Courier" w:cs="Times New Roman"/>
      <w:snapToGrid w:val="0"/>
      <w:sz w:val="24"/>
      <w:szCs w:val="20"/>
    </w:rPr>
  </w:style>
  <w:style w:type="paragraph" w:styleId="Revision">
    <w:name w:val="Revision"/>
    <w:hidden/>
    <w:uiPriority w:val="99"/>
    <w:semiHidden/>
    <w:rsid w:val="0042774F"/>
    <w:pPr>
      <w:spacing w:after="0" w:line="240" w:lineRule="auto"/>
    </w:pPr>
    <w:rPr>
      <w:rFonts w:ascii="Courier" w:eastAsia="Times New Roman" w:hAnsi="Courier"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68DABBD67558843B34FC7EACFFD5961" ma:contentTypeVersion="3" ma:contentTypeDescription="Create a new document." ma:contentTypeScope="" ma:versionID="88ded768903490598ffc11c3206cfd31">
  <xsd:schema xmlns:xsd="http://www.w3.org/2001/XMLSchema" xmlns:xs="http://www.w3.org/2001/XMLSchema" xmlns:p="http://schemas.microsoft.com/office/2006/metadata/properties" xmlns:ns2="3f7f3f81-18d6-41db-82e5-d40b908c2f80" targetNamespace="http://schemas.microsoft.com/office/2006/metadata/properties" ma:root="true" ma:fieldsID="ed109d42e187b8997accfd577973340b" ns2:_="">
    <xsd:import namespace="3f7f3f81-18d6-41db-82e5-d40b908c2f80"/>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7f3f81-18d6-41db-82e5-d40b908c2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9D58B-8CE8-49FE-9A6C-833E61021A58}">
  <ds:schemaRefs>
    <ds:schemaRef ds:uri="http://schemas.openxmlformats.org/officeDocument/2006/bibliography"/>
  </ds:schemaRefs>
</ds:datastoreItem>
</file>

<file path=customXml/itemProps2.xml><?xml version="1.0" encoding="utf-8"?>
<ds:datastoreItem xmlns:ds="http://schemas.openxmlformats.org/officeDocument/2006/customXml" ds:itemID="{F226AD90-933B-4925-986F-FF119C8C93FB}"/>
</file>

<file path=customXml/itemProps3.xml><?xml version="1.0" encoding="utf-8"?>
<ds:datastoreItem xmlns:ds="http://schemas.openxmlformats.org/officeDocument/2006/customXml" ds:itemID="{7A4C4362-CB93-4C3D-BA91-F5146E5D512A}">
  <ds:schemaRefs>
    <ds:schemaRef ds:uri="http://schemas.microsoft.com/sharepoint/v3/contenttype/forms"/>
  </ds:schemaRefs>
</ds:datastoreItem>
</file>

<file path=customXml/itemProps4.xml><?xml version="1.0" encoding="utf-8"?>
<ds:datastoreItem xmlns:ds="http://schemas.openxmlformats.org/officeDocument/2006/customXml" ds:itemID="{6A8C1D4A-E3B9-4F19-A42B-B04B52659316}">
  <ds:schemaRefs>
    <ds:schemaRef ds:uri="http://schemas.microsoft.com/office/2006/documentManagement/types"/>
    <ds:schemaRef ds:uri="http://www.w3.org/XML/1998/namespace"/>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purl.org/dc/elements/1.1/"/>
    <ds:schemaRef ds:uri="cfe3e6b5-9ff0-4074-ac07-686b4af3e272"/>
    <ds:schemaRef ds:uri="13c2a3e3-7513-41a6-b1fb-2b9006a971bf"/>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1376</TotalTime>
  <Pages>4</Pages>
  <Words>581</Words>
  <Characters>3316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athiemann</dc:creator>
  <cp:lastModifiedBy>Chenevert, Jeremy B</cp:lastModifiedBy>
  <cp:revision>122</cp:revision>
  <cp:lastPrinted>2013-02-05T17:28:00Z</cp:lastPrinted>
  <dcterms:created xsi:type="dcterms:W3CDTF">2025-12-18T14:47:00Z</dcterms:created>
  <dcterms:modified xsi:type="dcterms:W3CDTF">2026-01-14T15:50:00Z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0x010100C68DABBD67558843B34FC7EACFFD5961</vt:lpwstr>
  </property>
</Properties>
</file>